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07767E98" w:rsidR="00063D33" w:rsidRPr="00063D33" w:rsidRDefault="00CF020C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Lavori di consolidamento e pulizia delle sponde dei torrenti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grazie alla Regione Emilia-Romagna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111CC21" w14:textId="77777777" w:rsidR="00E6746F" w:rsidRP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257C1BF6" w14:textId="5D9C015E" w:rsidR="00592518" w:rsidRDefault="00051BAB" w:rsidP="00CF0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B73B75">
        <w:rPr>
          <w:rFonts w:ascii="Arial" w:hAnsi="Arial" w:cs="Arial"/>
          <w:sz w:val="24"/>
          <w:szCs w:val="24"/>
        </w:rPr>
        <w:t xml:space="preserve">10 settembre </w:t>
      </w:r>
      <w:r>
        <w:rPr>
          <w:rFonts w:ascii="Arial" w:hAnsi="Arial" w:cs="Arial"/>
          <w:sz w:val="24"/>
          <w:szCs w:val="24"/>
        </w:rPr>
        <w:t>2021)</w:t>
      </w:r>
      <w:r w:rsidR="00592518">
        <w:rPr>
          <w:rFonts w:ascii="Arial" w:hAnsi="Arial" w:cs="Arial"/>
          <w:sz w:val="24"/>
          <w:szCs w:val="24"/>
        </w:rPr>
        <w:t xml:space="preserve"> – A Vezzano sono in arrivo diversi interventi per il ripristino dell’</w:t>
      </w:r>
      <w:proofErr w:type="spellStart"/>
      <w:r w:rsidR="00592518">
        <w:rPr>
          <w:rFonts w:ascii="Arial" w:hAnsi="Arial" w:cs="Arial"/>
          <w:sz w:val="24"/>
          <w:szCs w:val="24"/>
        </w:rPr>
        <w:t>officialità</w:t>
      </w:r>
      <w:proofErr w:type="spellEnd"/>
      <w:r w:rsidR="00592518">
        <w:rPr>
          <w:rFonts w:ascii="Arial" w:hAnsi="Arial" w:cs="Arial"/>
          <w:sz w:val="24"/>
          <w:szCs w:val="24"/>
        </w:rPr>
        <w:t xml:space="preserve"> idraulica (corretto scorrimento delle acque), la difesa delle sponde e delle opere idrauliche danneggiate. A realizzarli sarà il Servizio area affluenti Po dell’Agenzia regionale per la Sicurezza e la Protezione Civile.</w:t>
      </w:r>
    </w:p>
    <w:p w14:paraId="5037E9EB" w14:textId="47AE7126" w:rsidR="00E6746F" w:rsidRPr="00051BAB" w:rsidRDefault="00592518" w:rsidP="00CF0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particolare verrà ripristinata la </w:t>
      </w:r>
      <w:r w:rsidRPr="00592518">
        <w:rPr>
          <w:rFonts w:ascii="Arial" w:hAnsi="Arial" w:cs="Arial"/>
          <w:sz w:val="24"/>
          <w:szCs w:val="24"/>
        </w:rPr>
        <w:t xml:space="preserve">briglia esistente lungo </w:t>
      </w:r>
      <w:r>
        <w:rPr>
          <w:rFonts w:ascii="Arial" w:hAnsi="Arial" w:cs="Arial"/>
          <w:sz w:val="24"/>
          <w:szCs w:val="24"/>
        </w:rPr>
        <w:t xml:space="preserve">il </w:t>
      </w:r>
      <w:r w:rsidRPr="00592518">
        <w:rPr>
          <w:rFonts w:ascii="Arial" w:hAnsi="Arial" w:cs="Arial"/>
          <w:sz w:val="24"/>
          <w:szCs w:val="24"/>
        </w:rPr>
        <w:t>Rio Fiumicello a la Vecchia</w:t>
      </w:r>
      <w:r>
        <w:rPr>
          <w:rFonts w:ascii="Arial" w:hAnsi="Arial" w:cs="Arial"/>
          <w:sz w:val="24"/>
          <w:szCs w:val="24"/>
        </w:rPr>
        <w:t>, che verrà anche pulito</w:t>
      </w:r>
      <w:r w:rsidRPr="00592518">
        <w:rPr>
          <w:rFonts w:ascii="Arial" w:hAnsi="Arial" w:cs="Arial"/>
          <w:sz w:val="24"/>
          <w:szCs w:val="24"/>
        </w:rPr>
        <w:t xml:space="preserve"> dalla vegetazione</w:t>
      </w:r>
      <w:r>
        <w:rPr>
          <w:rFonts w:ascii="Arial" w:hAnsi="Arial" w:cs="Arial"/>
          <w:sz w:val="24"/>
          <w:szCs w:val="24"/>
        </w:rPr>
        <w:t xml:space="preserve">; saranno rimossi i detriti, verrà rifatta la sponda e sarà rimossa la vegetazione nella zona sotto al ponte nei pressi del salumificio Pavesi; verranno rifatte, rinforzate e pulite le sponde </w:t>
      </w:r>
      <w:r w:rsidRPr="00592518">
        <w:rPr>
          <w:rFonts w:ascii="Arial" w:hAnsi="Arial" w:cs="Arial"/>
          <w:sz w:val="24"/>
          <w:szCs w:val="24"/>
        </w:rPr>
        <w:t xml:space="preserve">lungo la ciclopedonale di Vezzano, dalla </w:t>
      </w:r>
      <w:r>
        <w:rPr>
          <w:rFonts w:ascii="Arial" w:hAnsi="Arial" w:cs="Arial"/>
          <w:sz w:val="24"/>
          <w:szCs w:val="24"/>
        </w:rPr>
        <w:t>p</w:t>
      </w:r>
      <w:r w:rsidRPr="00592518">
        <w:rPr>
          <w:rFonts w:ascii="Arial" w:hAnsi="Arial" w:cs="Arial"/>
          <w:sz w:val="24"/>
          <w:szCs w:val="24"/>
        </w:rPr>
        <w:t>alestra comunale verso la pinetina</w:t>
      </w:r>
      <w:r>
        <w:rPr>
          <w:rFonts w:ascii="Arial" w:hAnsi="Arial" w:cs="Arial"/>
          <w:sz w:val="24"/>
          <w:szCs w:val="24"/>
        </w:rPr>
        <w:t>. Questi ultimi interventi completano</w:t>
      </w:r>
      <w:r w:rsidRPr="00592518">
        <w:rPr>
          <w:rFonts w:ascii="Arial" w:hAnsi="Arial" w:cs="Arial"/>
          <w:sz w:val="24"/>
          <w:szCs w:val="24"/>
        </w:rPr>
        <w:t xml:space="preserve"> quelli </w:t>
      </w:r>
      <w:r>
        <w:rPr>
          <w:rFonts w:ascii="Arial" w:hAnsi="Arial" w:cs="Arial"/>
          <w:sz w:val="24"/>
          <w:szCs w:val="24"/>
        </w:rPr>
        <w:t xml:space="preserve">conclusi l’anno scorso che hanno interessato l’area sottostante i ponti </w:t>
      </w:r>
      <w:r w:rsidRPr="00592518">
        <w:rPr>
          <w:rFonts w:ascii="Arial" w:hAnsi="Arial" w:cs="Arial"/>
          <w:sz w:val="24"/>
          <w:szCs w:val="24"/>
        </w:rPr>
        <w:t>della ciclopedonale.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592518"/>
    <w:rsid w:val="009821CA"/>
    <w:rsid w:val="00B73B75"/>
    <w:rsid w:val="00CF020C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3</cp:revision>
  <dcterms:created xsi:type="dcterms:W3CDTF">2021-09-09T10:52:00Z</dcterms:created>
  <dcterms:modified xsi:type="dcterms:W3CDTF">2021-09-10T09:11:00Z</dcterms:modified>
</cp:coreProperties>
</file>