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1DB2E0FD" w:rsidR="00063D33" w:rsidRPr="00063D33" w:rsidRDefault="00A813A8"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Musiche caraibiche e mediterranee con il “</w:t>
      </w:r>
      <w:proofErr w:type="spellStart"/>
      <w:r>
        <w:rPr>
          <w:rFonts w:ascii="Arial" w:eastAsia="Times New Roman" w:hAnsi="Arial" w:cs="Arial"/>
          <w:b/>
          <w:bCs/>
          <w:i/>
          <w:iCs/>
          <w:sz w:val="30"/>
          <w:szCs w:val="30"/>
          <w:lang w:eastAsia="ar-SA"/>
        </w:rPr>
        <w:t>Medialuna</w:t>
      </w:r>
      <w:proofErr w:type="spellEnd"/>
      <w:r>
        <w:rPr>
          <w:rFonts w:ascii="Arial" w:eastAsia="Times New Roman" w:hAnsi="Arial" w:cs="Arial"/>
          <w:b/>
          <w:bCs/>
          <w:i/>
          <w:iCs/>
          <w:sz w:val="30"/>
          <w:szCs w:val="30"/>
          <w:lang w:eastAsia="ar-SA"/>
        </w:rPr>
        <w:t xml:space="preserve"> Trio”</w:t>
      </w:r>
      <w:r>
        <w:rPr>
          <w:rFonts w:ascii="Arial" w:eastAsia="Times New Roman" w:hAnsi="Arial" w:cs="Arial"/>
          <w:b/>
          <w:bCs/>
          <w:i/>
          <w:iCs/>
          <w:sz w:val="30"/>
          <w:szCs w:val="30"/>
          <w:lang w:eastAsia="ar-SA"/>
        </w:rPr>
        <w:br/>
        <w:t>mercoledì 4 agosto al parco della biblioteca</w:t>
      </w:r>
    </w:p>
    <w:p w14:paraId="0B26F68C" w14:textId="77777777" w:rsidR="00063D33" w:rsidRPr="00063D33" w:rsidRDefault="00063D33" w:rsidP="00063D33">
      <w:pPr>
        <w:suppressAutoHyphens/>
        <w:spacing w:after="0" w:line="240" w:lineRule="auto"/>
        <w:jc w:val="center"/>
        <w:rPr>
          <w:rFonts w:ascii="Arial" w:eastAsia="Times New Roman" w:hAnsi="Arial" w:cs="Arial"/>
          <w:i/>
          <w:iCs/>
          <w:sz w:val="24"/>
          <w:szCs w:val="24"/>
          <w:lang w:eastAsia="ar-SA"/>
        </w:rPr>
      </w:pPr>
    </w:p>
    <w:p w14:paraId="0111CC21" w14:textId="77777777" w:rsidR="00E6746F" w:rsidRPr="00063D33" w:rsidRDefault="00E6746F" w:rsidP="00A813A8">
      <w:pPr>
        <w:suppressAutoHyphens/>
        <w:spacing w:after="0" w:line="240" w:lineRule="auto"/>
        <w:rPr>
          <w:rFonts w:ascii="Arial" w:eastAsia="Times New Roman" w:hAnsi="Arial" w:cs="Arial"/>
          <w:i/>
          <w:iCs/>
          <w:sz w:val="24"/>
          <w:szCs w:val="24"/>
          <w:lang w:eastAsia="ar-SA"/>
        </w:rPr>
      </w:pPr>
    </w:p>
    <w:p w14:paraId="2B548114" w14:textId="7678B36D" w:rsidR="002A7563" w:rsidRPr="002A7563" w:rsidRDefault="00051BAB" w:rsidP="009E1470">
      <w:pPr>
        <w:spacing w:line="252" w:lineRule="auto"/>
        <w:jc w:val="both"/>
        <w:rPr>
          <w:rFonts w:ascii="Arial" w:eastAsia="Calibri" w:hAnsi="Arial" w:cs="Arial"/>
          <w:sz w:val="24"/>
          <w:szCs w:val="24"/>
        </w:rPr>
      </w:pPr>
      <w:r>
        <w:rPr>
          <w:rFonts w:ascii="Arial" w:hAnsi="Arial" w:cs="Arial"/>
          <w:sz w:val="24"/>
          <w:szCs w:val="24"/>
        </w:rPr>
        <w:t>VEZZANO SUL CROSTOLO (</w:t>
      </w:r>
      <w:r w:rsidR="009E1470">
        <w:rPr>
          <w:rFonts w:ascii="Arial" w:hAnsi="Arial" w:cs="Arial"/>
          <w:sz w:val="24"/>
          <w:szCs w:val="24"/>
        </w:rPr>
        <w:t xml:space="preserve">2 agosto </w:t>
      </w:r>
      <w:r>
        <w:rPr>
          <w:rFonts w:ascii="Arial" w:hAnsi="Arial" w:cs="Arial"/>
          <w:sz w:val="24"/>
          <w:szCs w:val="24"/>
        </w:rPr>
        <w:t>2021)</w:t>
      </w:r>
      <w:r w:rsidR="00A813A8">
        <w:rPr>
          <w:rFonts w:ascii="Arial" w:hAnsi="Arial" w:cs="Arial"/>
          <w:sz w:val="24"/>
          <w:szCs w:val="24"/>
        </w:rPr>
        <w:t xml:space="preserve"> – </w:t>
      </w:r>
      <w:r w:rsidR="002A7563" w:rsidRPr="002A7563">
        <w:rPr>
          <w:rFonts w:ascii="Arial" w:eastAsia="Calibri" w:hAnsi="Arial" w:cs="Arial"/>
          <w:sz w:val="24"/>
          <w:szCs w:val="24"/>
        </w:rPr>
        <w:t>Mercoledì 4 agosto alle 21, al parco della Biblioteca Comunale (Via Tintoria, 6 – Vezzano s/C), la musica sarà assoluta protagonista con il concerto del “</w:t>
      </w:r>
      <w:proofErr w:type="spellStart"/>
      <w:r w:rsidR="002A7563" w:rsidRPr="002A7563">
        <w:rPr>
          <w:rFonts w:ascii="Arial" w:eastAsia="Calibri" w:hAnsi="Arial" w:cs="Arial"/>
          <w:sz w:val="24"/>
          <w:szCs w:val="24"/>
        </w:rPr>
        <w:t>Medialuna</w:t>
      </w:r>
      <w:proofErr w:type="spellEnd"/>
      <w:r w:rsidR="002A7563" w:rsidRPr="002A7563">
        <w:rPr>
          <w:rFonts w:ascii="Arial" w:eastAsia="Calibri" w:hAnsi="Arial" w:cs="Arial"/>
          <w:sz w:val="24"/>
          <w:szCs w:val="24"/>
        </w:rPr>
        <w:t xml:space="preserve"> Trio”, composto da Veronica Vezzosi alla voce, Francesco Boni e Francesco Bolzoni alle chitarre. </w:t>
      </w:r>
    </w:p>
    <w:p w14:paraId="63E8B282" w14:textId="77777777" w:rsidR="002A7563" w:rsidRPr="002A7563" w:rsidRDefault="002A7563" w:rsidP="009E1470">
      <w:pPr>
        <w:spacing w:line="256" w:lineRule="auto"/>
        <w:jc w:val="both"/>
        <w:rPr>
          <w:rFonts w:ascii="Arial" w:eastAsia="Calibri" w:hAnsi="Arial" w:cs="Arial"/>
          <w:sz w:val="24"/>
          <w:szCs w:val="24"/>
        </w:rPr>
      </w:pPr>
      <w:r w:rsidRPr="002A7563">
        <w:rPr>
          <w:rFonts w:ascii="Arial" w:eastAsia="Calibri" w:hAnsi="Arial" w:cs="Arial"/>
          <w:sz w:val="24"/>
          <w:szCs w:val="24"/>
        </w:rPr>
        <w:t xml:space="preserve">Il trio si esprime artisticamente con l’intento di valorizzare, attraverso il suono delle sei corde, alcune atmosfere musicali mediterranee e caraibiche. La scelta del repertorio unisce la canzone popolare alla canzone pop con evidenti influenze classiche negli arrangiamenti. Il concerto crea un viaggio musicale inconsueto ed affascinante, sfiorando le emozioni del Tango argentino, della Bossa Nova, del Flamenco e della canzone napoletana e siciliana, ma anche con sguardo nuovo certe atmosfere nord Americane, predisposte alla contaminazione latina. </w:t>
      </w:r>
    </w:p>
    <w:p w14:paraId="711501AF" w14:textId="77777777" w:rsidR="002A7563" w:rsidRPr="002A7563" w:rsidRDefault="002A7563" w:rsidP="009E1470">
      <w:pPr>
        <w:spacing w:line="252" w:lineRule="auto"/>
        <w:jc w:val="both"/>
        <w:rPr>
          <w:rFonts w:ascii="Arial" w:eastAsia="Calibri" w:hAnsi="Arial" w:cs="Arial"/>
          <w:sz w:val="24"/>
          <w:szCs w:val="24"/>
        </w:rPr>
      </w:pPr>
      <w:r w:rsidRPr="002A7563">
        <w:rPr>
          <w:rFonts w:ascii="Arial" w:eastAsia="Calibri" w:hAnsi="Arial" w:cs="Arial"/>
          <w:sz w:val="24"/>
          <w:szCs w:val="24"/>
        </w:rPr>
        <w:t>L’evento rientra nel ricco cartellone estivo della rassegna “</w:t>
      </w:r>
      <w:proofErr w:type="spellStart"/>
      <w:r w:rsidRPr="002A7563">
        <w:rPr>
          <w:rFonts w:ascii="Arial" w:eastAsia="Calibri" w:hAnsi="Arial" w:cs="Arial"/>
          <w:sz w:val="24"/>
          <w:szCs w:val="24"/>
        </w:rPr>
        <w:t>EstaVezz</w:t>
      </w:r>
      <w:proofErr w:type="spellEnd"/>
      <w:r w:rsidRPr="002A7563">
        <w:rPr>
          <w:rFonts w:ascii="Arial" w:eastAsia="Calibri" w:hAnsi="Arial" w:cs="Arial"/>
          <w:sz w:val="24"/>
          <w:szCs w:val="24"/>
        </w:rPr>
        <w:t xml:space="preserve"> 2021”, organizzata dall’Amministrazione Comunale.</w:t>
      </w:r>
    </w:p>
    <w:p w14:paraId="4DEE9C52" w14:textId="77777777" w:rsidR="002A7563" w:rsidRPr="002A7563" w:rsidRDefault="002A7563" w:rsidP="009E1470">
      <w:pPr>
        <w:spacing w:line="252" w:lineRule="auto"/>
        <w:jc w:val="both"/>
        <w:rPr>
          <w:rFonts w:ascii="Arial" w:eastAsia="Calibri" w:hAnsi="Arial" w:cs="Arial"/>
          <w:sz w:val="24"/>
          <w:szCs w:val="24"/>
        </w:rPr>
      </w:pPr>
      <w:r w:rsidRPr="002A7563">
        <w:rPr>
          <w:rFonts w:ascii="Arial" w:eastAsia="Calibri" w:hAnsi="Arial" w:cs="Arial"/>
          <w:sz w:val="24"/>
          <w:szCs w:val="24"/>
        </w:rPr>
        <w:t>Il prossimo appuntamento sarà venerdì 6 agosto alle 21.30, sempre nel parco della Biblioteca, con la proiezione del film “Oceania”.</w:t>
      </w:r>
    </w:p>
    <w:p w14:paraId="55EFD878" w14:textId="77777777" w:rsidR="002A7563" w:rsidRPr="002A7563" w:rsidRDefault="002A7563" w:rsidP="009E1470">
      <w:pPr>
        <w:spacing w:line="252" w:lineRule="auto"/>
        <w:jc w:val="both"/>
        <w:rPr>
          <w:rFonts w:ascii="Arial" w:eastAsia="Calibri" w:hAnsi="Arial" w:cs="Arial"/>
          <w:sz w:val="24"/>
          <w:szCs w:val="24"/>
        </w:rPr>
      </w:pPr>
      <w:r w:rsidRPr="002A7563">
        <w:rPr>
          <w:rFonts w:ascii="Arial" w:eastAsia="Calibri" w:hAnsi="Arial" w:cs="Arial"/>
          <w:sz w:val="24"/>
          <w:szCs w:val="24"/>
        </w:rPr>
        <w:t xml:space="preserve">Per partecipare è consigliata la prenotazione al numero 334.6237451, via </w:t>
      </w:r>
      <w:proofErr w:type="spellStart"/>
      <w:r w:rsidRPr="002A7563">
        <w:rPr>
          <w:rFonts w:ascii="Arial" w:eastAsia="Calibri" w:hAnsi="Arial" w:cs="Arial"/>
          <w:sz w:val="24"/>
          <w:szCs w:val="24"/>
        </w:rPr>
        <w:t>Whatsapp</w:t>
      </w:r>
      <w:proofErr w:type="spellEnd"/>
      <w:r w:rsidRPr="002A7563">
        <w:rPr>
          <w:rFonts w:ascii="Arial" w:eastAsia="Calibri" w:hAnsi="Arial" w:cs="Arial"/>
          <w:sz w:val="24"/>
          <w:szCs w:val="24"/>
        </w:rPr>
        <w:t xml:space="preserve"> o sms.</w:t>
      </w:r>
      <w:r w:rsidRPr="002A7563">
        <w:rPr>
          <w:rFonts w:ascii="Calibri" w:eastAsia="Calibri" w:hAnsi="Calibri" w:cs="Times New Roman"/>
        </w:rPr>
        <w:t xml:space="preserve"> </w:t>
      </w:r>
    </w:p>
    <w:p w14:paraId="5037E9EB" w14:textId="6D5055E6" w:rsidR="00E6746F" w:rsidRPr="00051BAB" w:rsidRDefault="00E6746F" w:rsidP="002A7563">
      <w:pPr>
        <w:spacing w:line="252" w:lineRule="auto"/>
        <w:jc w:val="both"/>
        <w:rPr>
          <w:rFonts w:ascii="Arial" w:hAnsi="Arial" w:cs="Arial"/>
          <w:sz w:val="24"/>
          <w:szCs w:val="24"/>
        </w:rPr>
      </w:pPr>
    </w:p>
    <w:p w14:paraId="7FE74708" w14:textId="3F7C7C1B" w:rsidR="00063D33" w:rsidRPr="00051BAB" w:rsidRDefault="00063D33" w:rsidP="00051BAB">
      <w:pPr>
        <w:rPr>
          <w:rFonts w:ascii="Arial" w:hAnsi="Arial" w:cs="Arial"/>
          <w:sz w:val="24"/>
          <w:szCs w:val="24"/>
        </w:rPr>
      </w:pPr>
    </w:p>
    <w:sectPr w:rsidR="00063D33" w:rsidRPr="00051BA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2A7563"/>
    <w:rsid w:val="009821CA"/>
    <w:rsid w:val="009E1470"/>
    <w:rsid w:val="00A813A8"/>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126">
      <w:bodyDiv w:val="1"/>
      <w:marLeft w:val="0"/>
      <w:marRight w:val="0"/>
      <w:marTop w:val="0"/>
      <w:marBottom w:val="0"/>
      <w:divBdr>
        <w:top w:val="none" w:sz="0" w:space="0" w:color="auto"/>
        <w:left w:val="none" w:sz="0" w:space="0" w:color="auto"/>
        <w:bottom w:val="none" w:sz="0" w:space="0" w:color="auto"/>
        <w:right w:val="none" w:sz="0" w:space="0" w:color="auto"/>
      </w:divBdr>
    </w:div>
    <w:div w:id="10311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5</cp:revision>
  <dcterms:created xsi:type="dcterms:W3CDTF">2021-07-19T10:08:00Z</dcterms:created>
  <dcterms:modified xsi:type="dcterms:W3CDTF">2021-08-02T07:53:00Z</dcterms:modified>
</cp:coreProperties>
</file>