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7A8BC" w14:textId="52EF032D" w:rsidR="00804986" w:rsidRDefault="00804986" w:rsidP="00804986">
      <w:pPr>
        <w:widowControl w:val="0"/>
        <w:suppressAutoHyphens w:val="0"/>
        <w:jc w:val="center"/>
        <w:rPr>
          <w:rFonts w:ascii="Arial" w:hAnsi="Arial"/>
          <w:smallCaps/>
        </w:rPr>
      </w:pPr>
      <w:r w:rsidRPr="00804986"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3A954264" wp14:editId="59EDF608">
            <wp:simplePos x="0" y="0"/>
            <wp:positionH relativeFrom="margin">
              <wp:posOffset>2582834</wp:posOffset>
            </wp:positionH>
            <wp:positionV relativeFrom="paragraph">
              <wp:posOffset>-119207</wp:posOffset>
            </wp:positionV>
            <wp:extent cx="853440" cy="1094071"/>
            <wp:effectExtent l="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3214" cy="1106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FDD62" wp14:editId="40F87CE5">
                <wp:simplePos x="0" y="0"/>
                <wp:positionH relativeFrom="margin">
                  <wp:align>right</wp:align>
                </wp:positionH>
                <wp:positionV relativeFrom="paragraph">
                  <wp:posOffset>-3579</wp:posOffset>
                </wp:positionV>
                <wp:extent cx="1600200" cy="914400"/>
                <wp:effectExtent l="0" t="0" r="19050" b="19050"/>
                <wp:wrapNone/>
                <wp:docPr id="1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110007" w14:textId="77777777" w:rsidR="006F0816" w:rsidRDefault="006F0816">
                            <w:pPr>
                              <w:pStyle w:val="Standard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MARCA DA BOLLO</w:t>
                            </w:r>
                          </w:p>
                          <w:p w14:paraId="4C3AEDE0" w14:textId="77777777" w:rsidR="006F0816" w:rsidRDefault="006F0816">
                            <w:pPr>
                              <w:pStyle w:val="Standard"/>
                              <w:jc w:val="center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€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16,00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FDD62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74.8pt;margin-top:-.3pt;width:126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" filled="f" strokeweight=".74pt">
                <v:path arrowok="t"/>
                <v:textbox>
                  <w:txbxContent>
                    <w:p w14:paraId="69110007" w14:textId="77777777" w:rsidR="006F0816" w:rsidRDefault="006F0816">
                      <w:pPr>
                        <w:pStyle w:val="Standard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MARCA DA BOLLO</w:t>
                      </w:r>
                    </w:p>
                    <w:p w14:paraId="4C3AEDE0" w14:textId="77777777" w:rsidR="006F0816" w:rsidRDefault="006F0816">
                      <w:pPr>
                        <w:pStyle w:val="Standard"/>
                        <w:jc w:val="center"/>
                        <w:textAlignment w:val="auto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€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F2BCE" w14:textId="500E7E2B" w:rsidR="00804986" w:rsidRDefault="00804986" w:rsidP="00804986">
      <w:pPr>
        <w:widowControl w:val="0"/>
        <w:suppressAutoHyphens w:val="0"/>
        <w:jc w:val="center"/>
        <w:rPr>
          <w:rFonts w:ascii="Arial" w:hAnsi="Arial"/>
          <w:smallCaps/>
        </w:rPr>
      </w:pPr>
    </w:p>
    <w:p w14:paraId="5532724B" w14:textId="36D6F9F7" w:rsidR="00804986" w:rsidRDefault="00804986" w:rsidP="00804986">
      <w:pPr>
        <w:widowControl w:val="0"/>
        <w:suppressAutoHyphens w:val="0"/>
        <w:jc w:val="center"/>
        <w:rPr>
          <w:rFonts w:ascii="Arial" w:hAnsi="Arial"/>
          <w:smallCaps/>
        </w:rPr>
      </w:pPr>
    </w:p>
    <w:p w14:paraId="37DA70D6" w14:textId="0000A27A" w:rsidR="00804986" w:rsidRDefault="00804986" w:rsidP="00804986">
      <w:pPr>
        <w:widowControl w:val="0"/>
        <w:suppressAutoHyphens w:val="0"/>
        <w:jc w:val="center"/>
        <w:rPr>
          <w:rFonts w:ascii="Arial" w:hAnsi="Arial"/>
          <w:smallCaps/>
        </w:rPr>
      </w:pPr>
    </w:p>
    <w:p w14:paraId="5385C070" w14:textId="04B0838A" w:rsidR="00804986" w:rsidRDefault="00804986" w:rsidP="00804986">
      <w:pPr>
        <w:widowControl w:val="0"/>
        <w:suppressAutoHyphens w:val="0"/>
        <w:jc w:val="center"/>
        <w:rPr>
          <w:rFonts w:ascii="Arial" w:hAnsi="Arial"/>
          <w:smallCaps/>
        </w:rPr>
      </w:pPr>
    </w:p>
    <w:p w14:paraId="717A7B42" w14:textId="3489CF61" w:rsidR="00804986" w:rsidRDefault="00804986" w:rsidP="00804986">
      <w:pPr>
        <w:widowControl w:val="0"/>
        <w:suppressAutoHyphens w:val="0"/>
        <w:jc w:val="center"/>
        <w:rPr>
          <w:rFonts w:ascii="Arial" w:hAnsi="Arial"/>
          <w:smallCaps/>
        </w:rPr>
      </w:pPr>
    </w:p>
    <w:p w14:paraId="69880E97" w14:textId="12176665" w:rsidR="005306EE" w:rsidRDefault="00804986" w:rsidP="00804986">
      <w:pPr>
        <w:widowControl w:val="0"/>
        <w:suppressAutoHyphens w:val="0"/>
        <w:jc w:val="center"/>
        <w:rPr>
          <w:rFonts w:ascii="Arial" w:hAnsi="Arial"/>
          <w:smallCaps/>
        </w:rPr>
      </w:pPr>
      <w:r>
        <w:rPr>
          <w:rFonts w:ascii="Arial" w:hAnsi="Arial"/>
          <w:smallCaps/>
        </w:rPr>
        <w:t>COMUNE DI VEZZANO SUL CROSTOLO</w:t>
      </w:r>
    </w:p>
    <w:p w14:paraId="23A4AC0C" w14:textId="77777777" w:rsidR="005306EE" w:rsidRDefault="005306EE" w:rsidP="001E31FF">
      <w:pPr>
        <w:pStyle w:val="Standard"/>
        <w:widowControl w:val="0"/>
        <w:suppressAutoHyphens w:val="0"/>
        <w:jc w:val="center"/>
        <w:textAlignment w:val="auto"/>
        <w:rPr>
          <w:rFonts w:ascii="Arial" w:hAnsi="Arial"/>
          <w:b/>
        </w:rPr>
      </w:pPr>
    </w:p>
    <w:p w14:paraId="7F68FF21" w14:textId="77777777" w:rsidR="005306EE" w:rsidRPr="00105DB8" w:rsidRDefault="00AC7E18" w:rsidP="001E31FF">
      <w:pPr>
        <w:pStyle w:val="Standard"/>
        <w:widowControl w:val="0"/>
        <w:suppressAutoHyphens w:val="0"/>
        <w:jc w:val="center"/>
        <w:textAlignment w:val="auto"/>
        <w:rPr>
          <w:rFonts w:ascii="Arial" w:hAnsi="Arial"/>
          <w:b/>
          <w:sz w:val="28"/>
          <w:szCs w:val="28"/>
        </w:rPr>
      </w:pPr>
      <w:r w:rsidRPr="00105DB8">
        <w:rPr>
          <w:rFonts w:ascii="Arial" w:hAnsi="Arial"/>
          <w:b/>
          <w:sz w:val="28"/>
          <w:szCs w:val="28"/>
        </w:rPr>
        <w:t>DOMANDA DI ASSEGNAZIONE</w:t>
      </w:r>
    </w:p>
    <w:p w14:paraId="7A108CB8" w14:textId="77777777" w:rsidR="005306EE" w:rsidRPr="00105DB8" w:rsidRDefault="00AC7E18" w:rsidP="001E31FF">
      <w:pPr>
        <w:pStyle w:val="Standard"/>
        <w:widowControl w:val="0"/>
        <w:suppressAutoHyphens w:val="0"/>
        <w:jc w:val="center"/>
        <w:textAlignment w:val="auto"/>
        <w:rPr>
          <w:rFonts w:ascii="Arial" w:hAnsi="Arial"/>
          <w:b/>
          <w:sz w:val="28"/>
          <w:szCs w:val="28"/>
        </w:rPr>
      </w:pPr>
      <w:r w:rsidRPr="00105DB8">
        <w:rPr>
          <w:rFonts w:ascii="Arial" w:hAnsi="Arial"/>
          <w:b/>
          <w:sz w:val="28"/>
          <w:szCs w:val="28"/>
        </w:rPr>
        <w:t>ALLOGGIO E. R. P.</w:t>
      </w:r>
    </w:p>
    <w:p w14:paraId="67F3793C" w14:textId="297EE882" w:rsidR="005306EE" w:rsidRPr="00963457" w:rsidRDefault="00AC7E18" w:rsidP="001E31FF">
      <w:pPr>
        <w:pStyle w:val="Standard"/>
        <w:widowControl w:val="0"/>
        <w:suppressAutoHyphens w:val="0"/>
        <w:jc w:val="center"/>
        <w:textAlignment w:val="auto"/>
        <w:rPr>
          <w:rFonts w:ascii="Arial" w:hAnsi="Arial"/>
          <w:sz w:val="18"/>
        </w:rPr>
      </w:pPr>
      <w:r w:rsidRPr="00963457">
        <w:rPr>
          <w:rFonts w:ascii="Arial" w:hAnsi="Arial"/>
          <w:sz w:val="18"/>
        </w:rPr>
        <w:t>(</w:t>
      </w:r>
      <w:r w:rsidRPr="00963457">
        <w:rPr>
          <w:rFonts w:ascii="Arial" w:hAnsi="Arial"/>
          <w:i/>
          <w:sz w:val="18"/>
        </w:rPr>
        <w:t>Legge Regionale 8 agosto 2001, n. 24</w:t>
      </w:r>
      <w:r w:rsidRPr="00963457">
        <w:rPr>
          <w:rFonts w:ascii="Arial" w:hAnsi="Arial"/>
          <w:sz w:val="18"/>
        </w:rPr>
        <w:t xml:space="preserve"> e </w:t>
      </w:r>
      <w:proofErr w:type="spellStart"/>
      <w:r w:rsidRPr="00963457">
        <w:rPr>
          <w:rFonts w:ascii="Arial" w:hAnsi="Arial"/>
          <w:sz w:val="18"/>
        </w:rPr>
        <w:t>s</w:t>
      </w:r>
      <w:r w:rsidR="00CE0B8F">
        <w:rPr>
          <w:rFonts w:ascii="Arial" w:hAnsi="Arial"/>
          <w:sz w:val="18"/>
        </w:rPr>
        <w:t>.m.i</w:t>
      </w:r>
      <w:proofErr w:type="spellEnd"/>
      <w:r w:rsidRPr="00963457">
        <w:rPr>
          <w:rFonts w:ascii="Arial" w:hAnsi="Arial"/>
          <w:sz w:val="18"/>
        </w:rPr>
        <w:t xml:space="preserve">, regolamento per l’assegnazione degli alloggi di edilizia residenziale pubblica approvato con deliberazione del Consiglio </w:t>
      </w:r>
      <w:r w:rsidR="000A72BE">
        <w:rPr>
          <w:rFonts w:ascii="Arial" w:hAnsi="Arial"/>
          <w:sz w:val="18"/>
        </w:rPr>
        <w:t>Comunale</w:t>
      </w:r>
      <w:r w:rsidRPr="00963457">
        <w:rPr>
          <w:rFonts w:ascii="Arial" w:hAnsi="Arial"/>
          <w:sz w:val="18"/>
        </w:rPr>
        <w:t xml:space="preserve"> n. 4</w:t>
      </w:r>
      <w:r w:rsidR="000A72BE">
        <w:rPr>
          <w:rFonts w:ascii="Arial" w:hAnsi="Arial"/>
          <w:sz w:val="18"/>
        </w:rPr>
        <w:t>3</w:t>
      </w:r>
      <w:r w:rsidRPr="00963457">
        <w:rPr>
          <w:rFonts w:ascii="Arial" w:hAnsi="Arial"/>
          <w:sz w:val="18"/>
        </w:rPr>
        <w:t xml:space="preserve"> del </w:t>
      </w:r>
      <w:r w:rsidR="000A72BE">
        <w:rPr>
          <w:rFonts w:ascii="Arial" w:hAnsi="Arial"/>
          <w:sz w:val="18"/>
        </w:rPr>
        <w:t>26</w:t>
      </w:r>
      <w:r w:rsidRPr="00963457">
        <w:rPr>
          <w:rFonts w:ascii="Arial" w:hAnsi="Arial"/>
          <w:sz w:val="18"/>
        </w:rPr>
        <w:t>/</w:t>
      </w:r>
      <w:r w:rsidR="000A72BE">
        <w:rPr>
          <w:rFonts w:ascii="Arial" w:hAnsi="Arial"/>
          <w:sz w:val="18"/>
        </w:rPr>
        <w:t>1</w:t>
      </w:r>
      <w:r w:rsidRPr="00963457">
        <w:rPr>
          <w:rFonts w:ascii="Arial" w:hAnsi="Arial"/>
          <w:sz w:val="18"/>
        </w:rPr>
        <w:t>1/2018</w:t>
      </w:r>
      <w:r w:rsidR="00CE0B8F">
        <w:rPr>
          <w:rFonts w:ascii="Arial" w:hAnsi="Arial"/>
          <w:sz w:val="18"/>
        </w:rPr>
        <w:t xml:space="preserve"> come modificato con delibera n. </w:t>
      </w:r>
      <w:r w:rsidR="00124298">
        <w:rPr>
          <w:rFonts w:ascii="Arial" w:hAnsi="Arial"/>
          <w:sz w:val="18"/>
        </w:rPr>
        <w:t>23</w:t>
      </w:r>
      <w:r w:rsidR="00CE0B8F">
        <w:rPr>
          <w:rFonts w:ascii="Arial" w:hAnsi="Arial"/>
          <w:sz w:val="18"/>
        </w:rPr>
        <w:t xml:space="preserve"> del </w:t>
      </w:r>
      <w:r w:rsidR="00124298">
        <w:rPr>
          <w:rFonts w:ascii="Arial" w:hAnsi="Arial"/>
          <w:sz w:val="18"/>
        </w:rPr>
        <w:t>10/10/2020</w:t>
      </w:r>
      <w:r w:rsidR="005D62EA" w:rsidRPr="00963457">
        <w:rPr>
          <w:rFonts w:ascii="Arial" w:hAnsi="Arial"/>
          <w:sz w:val="18"/>
        </w:rPr>
        <w:t>, Avviso pubblico approvato con determina dirigenziale n.</w:t>
      </w:r>
      <w:r w:rsidR="00963457" w:rsidRPr="00963457">
        <w:rPr>
          <w:rFonts w:ascii="Arial" w:hAnsi="Arial"/>
          <w:sz w:val="18"/>
        </w:rPr>
        <w:t xml:space="preserve"> </w:t>
      </w:r>
      <w:r w:rsidR="00D972E2">
        <w:rPr>
          <w:rFonts w:ascii="Arial" w:hAnsi="Arial"/>
          <w:sz w:val="18"/>
        </w:rPr>
        <w:t>259</w:t>
      </w:r>
      <w:r w:rsidR="005D62EA" w:rsidRPr="00963457">
        <w:rPr>
          <w:rFonts w:ascii="Arial" w:hAnsi="Arial"/>
          <w:sz w:val="18"/>
        </w:rPr>
        <w:t xml:space="preserve"> in data </w:t>
      </w:r>
      <w:r w:rsidR="00D972E2">
        <w:rPr>
          <w:rFonts w:ascii="Arial" w:hAnsi="Arial"/>
          <w:sz w:val="18"/>
        </w:rPr>
        <w:t>12/10/</w:t>
      </w:r>
      <w:r w:rsidR="00963457" w:rsidRPr="00963457">
        <w:rPr>
          <w:rFonts w:ascii="Arial" w:hAnsi="Arial"/>
          <w:sz w:val="18"/>
        </w:rPr>
        <w:t>20</w:t>
      </w:r>
      <w:r w:rsidR="000A72BE">
        <w:rPr>
          <w:rFonts w:ascii="Arial" w:hAnsi="Arial"/>
          <w:sz w:val="18"/>
        </w:rPr>
        <w:t>20</w:t>
      </w:r>
      <w:r w:rsidR="00804986">
        <w:rPr>
          <w:rFonts w:ascii="Arial" w:hAnsi="Arial"/>
          <w:sz w:val="18"/>
        </w:rPr>
        <w:t>)</w:t>
      </w:r>
    </w:p>
    <w:p w14:paraId="027EDF86" w14:textId="77777777" w:rsidR="00963457" w:rsidRPr="00963457" w:rsidRDefault="00963457" w:rsidP="001E31FF">
      <w:pPr>
        <w:pStyle w:val="Standard"/>
        <w:widowControl w:val="0"/>
        <w:suppressAutoHyphens w:val="0"/>
        <w:jc w:val="center"/>
        <w:textAlignment w:val="auto"/>
        <w:rPr>
          <w:rFonts w:ascii="Arial" w:hAnsi="Arial"/>
        </w:rPr>
      </w:pPr>
    </w:p>
    <w:p w14:paraId="5851BA4C" w14:textId="77777777" w:rsidR="005306EE" w:rsidRPr="00963457" w:rsidRDefault="00AC7E18" w:rsidP="001E31FF">
      <w:pPr>
        <w:pStyle w:val="Titolo4"/>
        <w:keepNext w:val="0"/>
        <w:widowControl w:val="0"/>
        <w:suppressAutoHyphens w:val="0"/>
        <w:rPr>
          <w:rFonts w:ascii="Arial" w:hAnsi="Arial"/>
          <w:b/>
        </w:rPr>
      </w:pPr>
      <w:r w:rsidRPr="00963457">
        <w:rPr>
          <w:rFonts w:ascii="Arial" w:hAnsi="Arial"/>
          <w:b/>
        </w:rPr>
        <w:t>DICHIARAZIONE SOSTITUTIVA DI CERTIFICAZIONE E DI ATTO DI NOTORIETA’</w:t>
      </w:r>
    </w:p>
    <w:p w14:paraId="5264CC4E" w14:textId="77777777" w:rsidR="005306EE" w:rsidRDefault="00AC7E18" w:rsidP="001E31FF">
      <w:pPr>
        <w:pStyle w:val="Standard"/>
        <w:widowControl w:val="0"/>
        <w:suppressAutoHyphens w:val="0"/>
        <w:jc w:val="center"/>
        <w:textAlignment w:val="auto"/>
        <w:rPr>
          <w:rFonts w:ascii="Arial" w:hAnsi="Arial"/>
          <w:b/>
        </w:rPr>
      </w:pPr>
      <w:r w:rsidRPr="00963457">
        <w:rPr>
          <w:rFonts w:ascii="Arial" w:hAnsi="Arial"/>
          <w:b/>
        </w:rPr>
        <w:t>(Art. 46 e 47 D. P. R. 445 del 28 dicembre 2000)</w:t>
      </w:r>
    </w:p>
    <w:p w14:paraId="7FFE9CE1" w14:textId="77777777" w:rsidR="005306EE" w:rsidRPr="00AA3F31" w:rsidRDefault="005306EE" w:rsidP="001E31FF">
      <w:pPr>
        <w:pStyle w:val="Standard"/>
        <w:widowControl w:val="0"/>
        <w:suppressAutoHyphens w:val="0"/>
        <w:jc w:val="both"/>
        <w:textAlignment w:val="auto"/>
        <w:rPr>
          <w:rFonts w:ascii="Tahoma" w:hAnsi="Tahoma" w:cs="Tahoma"/>
        </w:rPr>
      </w:pPr>
    </w:p>
    <w:tbl>
      <w:tblPr>
        <w:tblW w:w="9594" w:type="dxa"/>
        <w:tblInd w:w="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4"/>
      </w:tblGrid>
      <w:tr w:rsidR="005306EE" w:rsidRPr="00AA3F31" w14:paraId="47EBF4EA" w14:textId="77777777" w:rsidTr="00DC7F2E">
        <w:trPr>
          <w:trHeight w:val="340"/>
        </w:trPr>
        <w:tc>
          <w:tcPr>
            <w:tcW w:w="9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56E0E" w14:textId="77777777" w:rsidR="005306EE" w:rsidRPr="00AA3F31" w:rsidRDefault="00AC7E18" w:rsidP="004A1E6E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E8785E">
              <w:rPr>
                <w:rFonts w:ascii="Tahoma" w:eastAsia="Wingdings" w:hAnsi="Tahoma" w:cs="Tahoma"/>
                <w:sz w:val="22"/>
                <w:szCs w:val="22"/>
              </w:rPr>
              <w:t>I</w:t>
            </w:r>
            <w:r w:rsidR="002C3A1B" w:rsidRPr="00E8785E">
              <w:rPr>
                <w:rFonts w:ascii="Tahoma" w:eastAsia="Wingdings" w:hAnsi="Tahoma" w:cs="Tahoma"/>
                <w:sz w:val="22"/>
                <w:szCs w:val="22"/>
              </w:rPr>
              <w:t>l/la</w:t>
            </w:r>
            <w:r w:rsidRPr="00E8785E">
              <w:rPr>
                <w:rFonts w:ascii="Tahoma" w:eastAsia="Wingdings" w:hAnsi="Tahoma" w:cs="Tahoma"/>
                <w:sz w:val="22"/>
                <w:szCs w:val="22"/>
              </w:rPr>
              <w:t xml:space="preserve"> sottoscritto/a</w:t>
            </w:r>
            <w:r w:rsidRPr="00AA3F31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</w:p>
        </w:tc>
      </w:tr>
      <w:tr w:rsidR="005306EE" w:rsidRPr="00AA3F31" w14:paraId="4EDA9676" w14:textId="77777777" w:rsidTr="00DC7F2E">
        <w:trPr>
          <w:trHeight w:val="340"/>
        </w:trPr>
        <w:tc>
          <w:tcPr>
            <w:tcW w:w="9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F8914" w14:textId="77777777" w:rsidR="005306EE" w:rsidRPr="00AA3F31" w:rsidRDefault="00AC7E18" w:rsidP="004A1E6E">
            <w:pPr>
              <w:pStyle w:val="Standard"/>
              <w:widowControl w:val="0"/>
              <w:tabs>
                <w:tab w:val="left" w:pos="7350"/>
              </w:tabs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AA3F31">
              <w:rPr>
                <w:rFonts w:ascii="Tahoma" w:eastAsia="Wingdings" w:hAnsi="Tahoma" w:cs="Tahoma"/>
                <w:sz w:val="22"/>
                <w:szCs w:val="22"/>
              </w:rPr>
              <w:t xml:space="preserve">nato/a </w:t>
            </w:r>
            <w:proofErr w:type="spellStart"/>
            <w:r w:rsidRPr="00AA3F31">
              <w:rPr>
                <w:rFonts w:ascii="Tahoma" w:eastAsia="Wingdings" w:hAnsi="Tahoma" w:cs="Tahoma"/>
                <w:sz w:val="22"/>
                <w:szCs w:val="22"/>
              </w:rPr>
              <w:t>a</w:t>
            </w:r>
            <w:proofErr w:type="spellEnd"/>
            <w:r w:rsidRPr="00AA3F31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  <w:r w:rsidR="004A1E6E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Pr="00AA3F31">
              <w:rPr>
                <w:rFonts w:ascii="Tahoma" w:eastAsia="Wingdings" w:hAnsi="Tahoma" w:cs="Tahoma"/>
                <w:sz w:val="22"/>
                <w:szCs w:val="22"/>
              </w:rPr>
              <w:t xml:space="preserve">il </w:t>
            </w:r>
            <w:r w:rsidR="00DB5787" w:rsidRPr="00AA3F31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</w:p>
        </w:tc>
      </w:tr>
      <w:tr w:rsidR="005306EE" w:rsidRPr="00AA3F31" w14:paraId="334B6E3A" w14:textId="77777777" w:rsidTr="00DC7F2E">
        <w:trPr>
          <w:trHeight w:val="340"/>
        </w:trPr>
        <w:tc>
          <w:tcPr>
            <w:tcW w:w="9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B10AC" w14:textId="4B661B56" w:rsidR="005306EE" w:rsidRPr="00AA3F31" w:rsidRDefault="00AC7E18" w:rsidP="004A1E6E">
            <w:pPr>
              <w:pStyle w:val="Standard"/>
              <w:widowControl w:val="0"/>
              <w:tabs>
                <w:tab w:val="left" w:pos="7350"/>
              </w:tabs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AA3F31">
              <w:rPr>
                <w:rFonts w:ascii="Tahoma" w:eastAsia="Wingdings" w:hAnsi="Tahoma" w:cs="Tahoma"/>
                <w:sz w:val="22"/>
                <w:szCs w:val="22"/>
              </w:rPr>
              <w:t xml:space="preserve">residente nel Comune di </w:t>
            </w:r>
            <w:r w:rsidR="004A1E6E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Pr="00AA3F31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  <w:r w:rsidR="00DB5787" w:rsidRPr="00AA3F31">
              <w:rPr>
                <w:rFonts w:ascii="Tahoma" w:eastAsia="Wingdings" w:hAnsi="Tahoma" w:cs="Tahoma"/>
                <w:sz w:val="22"/>
                <w:szCs w:val="22"/>
              </w:rPr>
              <w:t xml:space="preserve">CAP </w:t>
            </w:r>
            <w:r w:rsidRPr="00AA3F31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</w:p>
        </w:tc>
      </w:tr>
      <w:tr w:rsidR="005306EE" w:rsidRPr="00AA3F31" w14:paraId="2B36701B" w14:textId="77777777" w:rsidTr="00DC7F2E">
        <w:trPr>
          <w:trHeight w:val="340"/>
        </w:trPr>
        <w:tc>
          <w:tcPr>
            <w:tcW w:w="9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07571" w14:textId="77777777" w:rsidR="005306EE" w:rsidRPr="00AA3F31" w:rsidRDefault="00AC7E18" w:rsidP="004A1E6E">
            <w:pPr>
              <w:pStyle w:val="Standard"/>
              <w:widowControl w:val="0"/>
              <w:tabs>
                <w:tab w:val="left" w:pos="6783"/>
                <w:tab w:val="left" w:pos="7917"/>
              </w:tabs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AA3F31">
              <w:rPr>
                <w:rFonts w:ascii="Tahoma" w:eastAsia="Wingdings" w:hAnsi="Tahoma" w:cs="Tahoma"/>
                <w:sz w:val="22"/>
                <w:szCs w:val="22"/>
              </w:rPr>
              <w:t xml:space="preserve">in Via </w:t>
            </w:r>
            <w:r w:rsidR="004A1E6E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="00DB5787" w:rsidRPr="00AA3F31">
              <w:rPr>
                <w:rFonts w:ascii="Tahoma" w:eastAsia="Wingdings" w:hAnsi="Tahoma" w:cs="Tahoma"/>
                <w:sz w:val="22"/>
                <w:szCs w:val="22"/>
              </w:rPr>
              <w:t xml:space="preserve">n. </w:t>
            </w:r>
            <w:r w:rsidR="004A1E6E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="00DB5787" w:rsidRPr="00AA3F31">
              <w:rPr>
                <w:rFonts w:ascii="Tahoma" w:eastAsia="Wingdings" w:hAnsi="Tahoma" w:cs="Tahoma"/>
                <w:sz w:val="22"/>
                <w:szCs w:val="22"/>
              </w:rPr>
              <w:t xml:space="preserve">interno </w:t>
            </w:r>
          </w:p>
        </w:tc>
      </w:tr>
      <w:tr w:rsidR="005306EE" w:rsidRPr="00AA3F31" w14:paraId="1D67B900" w14:textId="77777777" w:rsidTr="00DC7F2E">
        <w:trPr>
          <w:trHeight w:val="340"/>
        </w:trPr>
        <w:tc>
          <w:tcPr>
            <w:tcW w:w="9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77F9E" w14:textId="77777777" w:rsidR="005306EE" w:rsidRPr="00AA3F31" w:rsidRDefault="00AC7E18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AA3F31">
              <w:rPr>
                <w:rFonts w:ascii="Tahoma" w:eastAsia="Wingdings" w:hAnsi="Tahoma" w:cs="Tahoma"/>
                <w:sz w:val="22"/>
                <w:szCs w:val="22"/>
              </w:rPr>
              <w:t>Codice fiscale |…|…|…|…|…|…|…|…|…|…|…|…|…|…|…|…|</w:t>
            </w:r>
          </w:p>
        </w:tc>
      </w:tr>
      <w:tr w:rsidR="005306EE" w:rsidRPr="00AA3F31" w14:paraId="059ABC3C" w14:textId="77777777" w:rsidTr="00DC7F2E">
        <w:trPr>
          <w:trHeight w:val="340"/>
        </w:trPr>
        <w:tc>
          <w:tcPr>
            <w:tcW w:w="9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0FE5B" w14:textId="77777777" w:rsidR="005306EE" w:rsidRPr="00AA3F31" w:rsidRDefault="00AC7E18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AA3F31">
              <w:rPr>
                <w:rFonts w:ascii="Tahoma" w:eastAsia="Wingdings" w:hAnsi="Tahoma" w:cs="Tahoma"/>
                <w:sz w:val="22"/>
                <w:szCs w:val="22"/>
              </w:rPr>
              <w:t>N. Telefono</w:t>
            </w:r>
            <w:r w:rsidR="00886C63">
              <w:rPr>
                <w:rFonts w:ascii="Tahoma" w:eastAsia="Wingdings" w:hAnsi="Tahoma" w:cs="Tahoma"/>
                <w:sz w:val="22"/>
                <w:szCs w:val="22"/>
              </w:rPr>
              <w:t>:</w:t>
            </w:r>
          </w:p>
        </w:tc>
      </w:tr>
      <w:tr w:rsidR="005306EE" w:rsidRPr="00AA3F31" w14:paraId="0F5A9132" w14:textId="77777777" w:rsidTr="00DC7F2E">
        <w:trPr>
          <w:trHeight w:val="340"/>
        </w:trPr>
        <w:tc>
          <w:tcPr>
            <w:tcW w:w="9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3EEBD" w14:textId="77777777" w:rsidR="005306EE" w:rsidRPr="00AA3F31" w:rsidRDefault="00AC7E18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AA3F31">
              <w:rPr>
                <w:rFonts w:ascii="Tahoma" w:eastAsia="Wingdings" w:hAnsi="Tahoma" w:cs="Tahoma"/>
                <w:sz w:val="22"/>
                <w:szCs w:val="22"/>
              </w:rPr>
              <w:t>e-mail</w:t>
            </w:r>
          </w:p>
        </w:tc>
      </w:tr>
      <w:tr w:rsidR="00886C63" w:rsidRPr="00AA3F31" w14:paraId="09ED16A2" w14:textId="77777777" w:rsidTr="00886C63">
        <w:trPr>
          <w:trHeight w:val="340"/>
        </w:trPr>
        <w:tc>
          <w:tcPr>
            <w:tcW w:w="95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0D80C" w14:textId="77777777" w:rsidR="00886C63" w:rsidRPr="00AA3F31" w:rsidRDefault="00886C63" w:rsidP="00886C63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>
              <w:rPr>
                <w:rFonts w:ascii="Tahoma" w:eastAsia="Wingdings" w:hAnsi="Tahoma" w:cs="Tahoma"/>
                <w:sz w:val="22"/>
                <w:szCs w:val="22"/>
              </w:rPr>
              <w:t>Posta Elettronica Certificata (PEC):</w:t>
            </w:r>
          </w:p>
        </w:tc>
      </w:tr>
    </w:tbl>
    <w:p w14:paraId="678A0942" w14:textId="77777777" w:rsidR="005306EE" w:rsidRPr="00AA3F31" w:rsidRDefault="00AC7E18" w:rsidP="00804986">
      <w:pPr>
        <w:pStyle w:val="Standard"/>
        <w:widowControl w:val="0"/>
        <w:suppressAutoHyphens w:val="0"/>
        <w:spacing w:before="200" w:after="200"/>
        <w:jc w:val="center"/>
        <w:rPr>
          <w:rFonts w:ascii="Tahoma" w:eastAsia="Wingdings" w:hAnsi="Tahoma" w:cs="Tahoma"/>
          <w:sz w:val="22"/>
          <w:szCs w:val="22"/>
        </w:rPr>
      </w:pPr>
      <w:r w:rsidRPr="00E8785E">
        <w:rPr>
          <w:rFonts w:ascii="Tahoma" w:eastAsia="Wingdings" w:hAnsi="Tahoma" w:cs="Tahoma"/>
          <w:sz w:val="22"/>
          <w:szCs w:val="22"/>
        </w:rPr>
        <w:t>CHIED</w:t>
      </w:r>
      <w:r w:rsidR="002C3A1B" w:rsidRPr="00E8785E">
        <w:rPr>
          <w:rFonts w:ascii="Tahoma" w:eastAsia="Wingdings" w:hAnsi="Tahoma" w:cs="Tahoma"/>
          <w:sz w:val="22"/>
          <w:szCs w:val="22"/>
        </w:rPr>
        <w:t>E</w:t>
      </w:r>
    </w:p>
    <w:p w14:paraId="359222F6" w14:textId="77777777" w:rsidR="005306EE" w:rsidRPr="00AA3F31" w:rsidRDefault="00AC7E18" w:rsidP="00EA104D">
      <w:pPr>
        <w:pStyle w:val="Standard"/>
        <w:widowControl w:val="0"/>
        <w:suppressAutoHyphens w:val="0"/>
        <w:spacing w:after="120"/>
        <w:jc w:val="both"/>
        <w:rPr>
          <w:rFonts w:ascii="Tahoma" w:eastAsia="Wingdings" w:hAnsi="Tahoma" w:cs="Tahoma"/>
          <w:sz w:val="22"/>
          <w:szCs w:val="22"/>
        </w:rPr>
      </w:pPr>
      <w:r w:rsidRPr="00E8785E">
        <w:rPr>
          <w:rFonts w:ascii="Tahoma" w:eastAsia="Wingdings" w:hAnsi="Tahoma" w:cs="Tahoma"/>
          <w:sz w:val="22"/>
          <w:szCs w:val="22"/>
        </w:rPr>
        <w:t>a codest</w:t>
      </w:r>
      <w:r w:rsidR="006B24EA">
        <w:rPr>
          <w:rFonts w:ascii="Tahoma" w:eastAsia="Wingdings" w:hAnsi="Tahoma" w:cs="Tahoma"/>
          <w:sz w:val="22"/>
          <w:szCs w:val="22"/>
        </w:rPr>
        <w:t>o</w:t>
      </w:r>
      <w:r w:rsidR="002C3A1B" w:rsidRPr="00E8785E">
        <w:rPr>
          <w:rFonts w:ascii="Tahoma" w:eastAsia="Wingdings" w:hAnsi="Tahoma" w:cs="Tahoma"/>
          <w:sz w:val="22"/>
          <w:szCs w:val="22"/>
        </w:rPr>
        <w:t xml:space="preserve"> </w:t>
      </w:r>
      <w:r w:rsidR="006B24EA">
        <w:rPr>
          <w:rFonts w:ascii="Tahoma" w:eastAsia="Wingdings" w:hAnsi="Tahoma" w:cs="Tahoma"/>
          <w:sz w:val="22"/>
          <w:szCs w:val="22"/>
        </w:rPr>
        <w:t>Comune</w:t>
      </w:r>
      <w:r w:rsidRPr="00E8785E">
        <w:rPr>
          <w:rFonts w:ascii="Tahoma" w:eastAsia="Wingdings" w:hAnsi="Tahoma" w:cs="Tahoma"/>
          <w:sz w:val="22"/>
          <w:szCs w:val="22"/>
        </w:rPr>
        <w:t xml:space="preserve"> di ottenere l’assegnazione di un alloggio di edilizia residenziale pubblica </w:t>
      </w:r>
      <w:r w:rsidR="006B24EA">
        <w:rPr>
          <w:rFonts w:ascii="Tahoma" w:eastAsia="Wingdings" w:hAnsi="Tahoma" w:cs="Tahoma"/>
          <w:sz w:val="22"/>
          <w:szCs w:val="22"/>
        </w:rPr>
        <w:t xml:space="preserve">posto </w:t>
      </w:r>
      <w:r w:rsidRPr="00E8785E">
        <w:rPr>
          <w:rFonts w:ascii="Tahoma" w:eastAsia="Wingdings" w:hAnsi="Tahoma" w:cs="Tahoma"/>
          <w:sz w:val="22"/>
          <w:szCs w:val="22"/>
        </w:rPr>
        <w:t xml:space="preserve">nel Comune </w:t>
      </w:r>
      <w:r w:rsidR="006B24EA">
        <w:rPr>
          <w:rFonts w:ascii="Tahoma" w:eastAsia="Wingdings" w:hAnsi="Tahoma" w:cs="Tahoma"/>
          <w:sz w:val="22"/>
          <w:szCs w:val="22"/>
        </w:rPr>
        <w:t>medesimo</w:t>
      </w:r>
      <w:r w:rsidRPr="00E8785E">
        <w:rPr>
          <w:rFonts w:ascii="Tahoma" w:eastAsia="Wingdings" w:hAnsi="Tahoma" w:cs="Tahoma"/>
          <w:sz w:val="22"/>
          <w:szCs w:val="22"/>
        </w:rPr>
        <w:t xml:space="preserve"> per </w:t>
      </w:r>
      <w:r w:rsidR="002C3A1B" w:rsidRPr="00E8785E">
        <w:rPr>
          <w:rFonts w:ascii="Tahoma" w:eastAsia="Wingdings" w:hAnsi="Tahoma" w:cs="Tahoma"/>
          <w:sz w:val="22"/>
          <w:szCs w:val="22"/>
        </w:rPr>
        <w:t>sé</w:t>
      </w:r>
      <w:r w:rsidRPr="00E8785E">
        <w:rPr>
          <w:rFonts w:ascii="Tahoma" w:eastAsia="Wingdings" w:hAnsi="Tahoma" w:cs="Tahoma"/>
          <w:sz w:val="22"/>
          <w:szCs w:val="22"/>
        </w:rPr>
        <w:t xml:space="preserve"> e per il </w:t>
      </w:r>
      <w:r w:rsidR="002C3A1B" w:rsidRPr="00E8785E">
        <w:rPr>
          <w:rFonts w:ascii="Tahoma" w:eastAsia="Wingdings" w:hAnsi="Tahoma" w:cs="Tahoma"/>
          <w:sz w:val="22"/>
          <w:szCs w:val="22"/>
        </w:rPr>
        <w:t>proprio</w:t>
      </w:r>
      <w:r w:rsidRPr="00E8785E">
        <w:rPr>
          <w:rFonts w:ascii="Tahoma" w:eastAsia="Wingdings" w:hAnsi="Tahoma" w:cs="Tahoma"/>
          <w:sz w:val="22"/>
          <w:szCs w:val="22"/>
        </w:rPr>
        <w:t xml:space="preserve"> nucleo familiare così composto: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1770"/>
        <w:gridCol w:w="1645"/>
        <w:gridCol w:w="1140"/>
        <w:gridCol w:w="2227"/>
        <w:gridCol w:w="2632"/>
      </w:tblGrid>
      <w:tr w:rsidR="00EA104D" w:rsidRPr="00AA3F31" w14:paraId="788DAFB5" w14:textId="77777777" w:rsidTr="00EA104D">
        <w:tc>
          <w:tcPr>
            <w:tcW w:w="186" w:type="pct"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4061E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16"/>
              </w:rPr>
            </w:pPr>
            <w:r w:rsidRPr="00AA3F31">
              <w:rPr>
                <w:rFonts w:ascii="Tahoma" w:eastAsia="Wingdings" w:hAnsi="Tahoma" w:cs="Tahoma"/>
                <w:sz w:val="16"/>
              </w:rPr>
              <w:t>N.</w:t>
            </w:r>
          </w:p>
        </w:tc>
        <w:tc>
          <w:tcPr>
            <w:tcW w:w="905" w:type="pct"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B8311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16"/>
              </w:rPr>
            </w:pPr>
            <w:r w:rsidRPr="00AA3F31">
              <w:rPr>
                <w:rFonts w:ascii="Tahoma" w:eastAsia="Wingdings" w:hAnsi="Tahoma" w:cs="Tahoma"/>
                <w:sz w:val="16"/>
              </w:rPr>
              <w:t>COGNOME E NOME</w:t>
            </w:r>
          </w:p>
        </w:tc>
        <w:tc>
          <w:tcPr>
            <w:tcW w:w="841" w:type="pct"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FF8AC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16"/>
              </w:rPr>
            </w:pPr>
            <w:r w:rsidRPr="00AA3F31">
              <w:rPr>
                <w:rFonts w:ascii="Tahoma" w:eastAsia="Wingdings" w:hAnsi="Tahoma" w:cs="Tahoma"/>
                <w:sz w:val="16"/>
              </w:rPr>
              <w:t>LUOGO DI NASCITA</w:t>
            </w:r>
          </w:p>
        </w:tc>
        <w:tc>
          <w:tcPr>
            <w:tcW w:w="583" w:type="pct"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39BA1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16"/>
              </w:rPr>
            </w:pPr>
            <w:r w:rsidRPr="00AA3F31">
              <w:rPr>
                <w:rFonts w:ascii="Tahoma" w:eastAsia="Wingdings" w:hAnsi="Tahoma" w:cs="Tahoma"/>
                <w:sz w:val="16"/>
              </w:rPr>
              <w:t>DATA DI NASCITA</w:t>
            </w:r>
          </w:p>
        </w:tc>
        <w:tc>
          <w:tcPr>
            <w:tcW w:w="1139" w:type="pct"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62B5A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16"/>
              </w:rPr>
            </w:pPr>
            <w:r w:rsidRPr="00AA3F31">
              <w:rPr>
                <w:rFonts w:ascii="Tahoma" w:eastAsia="Wingdings" w:hAnsi="Tahoma" w:cs="Tahoma"/>
                <w:sz w:val="16"/>
              </w:rPr>
              <w:t>RAPPORTO DI PARENTELA/AFFINITA’*</w:t>
            </w:r>
          </w:p>
        </w:tc>
        <w:tc>
          <w:tcPr>
            <w:tcW w:w="1346" w:type="pct"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A20EB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16"/>
              </w:rPr>
            </w:pPr>
            <w:r w:rsidRPr="00AA3F31">
              <w:rPr>
                <w:rFonts w:ascii="Tahoma" w:eastAsia="Wingdings" w:hAnsi="Tahoma" w:cs="Tahoma"/>
                <w:sz w:val="16"/>
              </w:rPr>
              <w:t>RESIDENZA ATTUALE SE DIVERSA DA QUELLA DEL RICHIEDENTE</w:t>
            </w:r>
          </w:p>
        </w:tc>
      </w:tr>
      <w:tr w:rsidR="00EA104D" w:rsidRPr="00AA3F31" w14:paraId="72733B8D" w14:textId="77777777" w:rsidTr="00EA104D">
        <w:trPr>
          <w:trHeight w:val="397"/>
        </w:trPr>
        <w:tc>
          <w:tcPr>
            <w:tcW w:w="1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AB8DF" w14:textId="77777777" w:rsidR="00EA104D" w:rsidRPr="00AA3F31" w:rsidRDefault="00EA104D" w:rsidP="00062C10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</w:rPr>
            </w:pPr>
            <w:r w:rsidRPr="00AA3F31">
              <w:rPr>
                <w:rFonts w:ascii="Tahoma" w:eastAsia="Wingdings" w:hAnsi="Tahoma" w:cs="Tahoma"/>
              </w:rPr>
              <w:t>1</w:t>
            </w:r>
          </w:p>
        </w:tc>
        <w:tc>
          <w:tcPr>
            <w:tcW w:w="9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3489C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84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55D6B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D960F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1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27C29" w14:textId="77777777" w:rsidR="00EA104D" w:rsidRPr="00AA3F31" w:rsidRDefault="00EA104D" w:rsidP="001E31FF">
            <w:pPr>
              <w:pStyle w:val="Titolo3"/>
              <w:keepNext w:val="0"/>
              <w:widowControl w:val="0"/>
              <w:suppressAutoHyphens w:val="0"/>
              <w:jc w:val="left"/>
              <w:rPr>
                <w:rFonts w:ascii="Tahoma" w:eastAsia="Wingdings" w:hAnsi="Tahoma" w:cs="Tahoma"/>
                <w:b w:val="0"/>
                <w:bCs/>
                <w:szCs w:val="24"/>
              </w:rPr>
            </w:pPr>
            <w:r w:rsidRPr="00AA3F31">
              <w:rPr>
                <w:rFonts w:ascii="Tahoma" w:eastAsia="Wingdings" w:hAnsi="Tahoma" w:cs="Tahoma"/>
                <w:b w:val="0"/>
                <w:bCs/>
                <w:szCs w:val="24"/>
              </w:rPr>
              <w:t>RICHIEDENTE</w:t>
            </w:r>
          </w:p>
        </w:tc>
        <w:tc>
          <w:tcPr>
            <w:tcW w:w="134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2325F" w14:textId="77777777" w:rsidR="00EA104D" w:rsidRPr="00AA3F31" w:rsidRDefault="00EA104D" w:rsidP="00570399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Tahoma" w:eastAsia="Wingdings" w:hAnsi="Tahoma" w:cs="Tahoma"/>
                <w:bCs/>
              </w:rPr>
            </w:pPr>
            <w:r w:rsidRPr="00AA3F31">
              <w:rPr>
                <w:rFonts w:ascii="Tahoma" w:eastAsia="Wingdings" w:hAnsi="Tahoma" w:cs="Tahoma"/>
                <w:bCs/>
              </w:rPr>
              <w:t>-----------------------</w:t>
            </w:r>
          </w:p>
        </w:tc>
      </w:tr>
      <w:tr w:rsidR="00EA104D" w:rsidRPr="00AA3F31" w14:paraId="38BA2601" w14:textId="77777777" w:rsidTr="00EA104D">
        <w:trPr>
          <w:trHeight w:val="397"/>
        </w:trPr>
        <w:tc>
          <w:tcPr>
            <w:tcW w:w="1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096A5" w14:textId="77777777" w:rsidR="00EA104D" w:rsidRPr="00AA3F31" w:rsidRDefault="00EA104D" w:rsidP="00062C10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</w:rPr>
            </w:pPr>
            <w:r w:rsidRPr="00AA3F31">
              <w:rPr>
                <w:rFonts w:ascii="Tahoma" w:eastAsia="Wingdings" w:hAnsi="Tahoma" w:cs="Tahoma"/>
              </w:rPr>
              <w:t>2</w:t>
            </w:r>
          </w:p>
        </w:tc>
        <w:tc>
          <w:tcPr>
            <w:tcW w:w="9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00CAF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84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38020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70A7D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1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A4675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34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DE9AB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</w:tr>
      <w:tr w:rsidR="00EA104D" w:rsidRPr="00AA3F31" w14:paraId="6184205B" w14:textId="77777777" w:rsidTr="00EA104D">
        <w:trPr>
          <w:trHeight w:val="397"/>
        </w:trPr>
        <w:tc>
          <w:tcPr>
            <w:tcW w:w="1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0C8E2" w14:textId="77777777" w:rsidR="00EA104D" w:rsidRPr="00AA3F31" w:rsidRDefault="00EA104D" w:rsidP="00062C10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</w:rPr>
            </w:pPr>
            <w:r w:rsidRPr="00AA3F31">
              <w:rPr>
                <w:rFonts w:ascii="Tahoma" w:eastAsia="Wingdings" w:hAnsi="Tahoma" w:cs="Tahoma"/>
              </w:rPr>
              <w:t>3</w:t>
            </w:r>
          </w:p>
        </w:tc>
        <w:tc>
          <w:tcPr>
            <w:tcW w:w="9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75BBF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84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77978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BA439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1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7D7F4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34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47CCA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</w:tr>
      <w:tr w:rsidR="00EA104D" w:rsidRPr="00AA3F31" w14:paraId="394A3204" w14:textId="77777777" w:rsidTr="00EA104D">
        <w:trPr>
          <w:trHeight w:val="397"/>
        </w:trPr>
        <w:tc>
          <w:tcPr>
            <w:tcW w:w="1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2E22" w14:textId="77777777" w:rsidR="00EA104D" w:rsidRPr="00AA3F31" w:rsidRDefault="00EA104D" w:rsidP="00062C10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</w:rPr>
            </w:pPr>
            <w:r w:rsidRPr="00AA3F31">
              <w:rPr>
                <w:rFonts w:ascii="Tahoma" w:eastAsia="Wingdings" w:hAnsi="Tahoma" w:cs="Tahoma"/>
              </w:rPr>
              <w:t>4</w:t>
            </w:r>
          </w:p>
        </w:tc>
        <w:tc>
          <w:tcPr>
            <w:tcW w:w="9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8977B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84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82E4F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58ABC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1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7EF7E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34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B7A28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</w:tr>
      <w:tr w:rsidR="00EA104D" w:rsidRPr="00AA3F31" w14:paraId="48C505ED" w14:textId="77777777" w:rsidTr="00EA104D">
        <w:trPr>
          <w:trHeight w:val="397"/>
        </w:trPr>
        <w:tc>
          <w:tcPr>
            <w:tcW w:w="1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82FD" w14:textId="77777777" w:rsidR="00EA104D" w:rsidRPr="00AA3F31" w:rsidRDefault="00EA104D" w:rsidP="00062C10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</w:rPr>
            </w:pPr>
            <w:r w:rsidRPr="00AA3F31">
              <w:rPr>
                <w:rFonts w:ascii="Tahoma" w:eastAsia="Wingdings" w:hAnsi="Tahoma" w:cs="Tahoma"/>
              </w:rPr>
              <w:t>5</w:t>
            </w:r>
          </w:p>
        </w:tc>
        <w:tc>
          <w:tcPr>
            <w:tcW w:w="9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7254F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84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F3C37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5CED7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1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CE52D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34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0A55F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</w:tr>
      <w:tr w:rsidR="00EA104D" w:rsidRPr="00AA3F31" w14:paraId="27810874" w14:textId="77777777" w:rsidTr="00EA104D">
        <w:trPr>
          <w:trHeight w:val="397"/>
        </w:trPr>
        <w:tc>
          <w:tcPr>
            <w:tcW w:w="1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13BD3" w14:textId="77777777" w:rsidR="00EA104D" w:rsidRPr="00AA3F31" w:rsidRDefault="00EA104D" w:rsidP="00062C10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</w:rPr>
            </w:pPr>
            <w:r w:rsidRPr="00AA3F31">
              <w:rPr>
                <w:rFonts w:ascii="Tahoma" w:eastAsia="Wingdings" w:hAnsi="Tahoma" w:cs="Tahoma"/>
              </w:rPr>
              <w:t>6</w:t>
            </w:r>
          </w:p>
        </w:tc>
        <w:tc>
          <w:tcPr>
            <w:tcW w:w="9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0E89D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84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8BC82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893D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1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1C3F9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34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806FE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</w:tr>
      <w:tr w:rsidR="00EA104D" w:rsidRPr="00AA3F31" w14:paraId="5B6529F7" w14:textId="77777777" w:rsidTr="00EA104D">
        <w:trPr>
          <w:trHeight w:val="397"/>
        </w:trPr>
        <w:tc>
          <w:tcPr>
            <w:tcW w:w="1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E1D3D" w14:textId="77777777" w:rsidR="00EA104D" w:rsidRPr="00AA3F31" w:rsidRDefault="00EA104D" w:rsidP="00062C10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</w:rPr>
            </w:pPr>
            <w:r w:rsidRPr="00AA3F31">
              <w:rPr>
                <w:rFonts w:ascii="Tahoma" w:eastAsia="Wingdings" w:hAnsi="Tahoma" w:cs="Tahoma"/>
              </w:rPr>
              <w:t>7</w:t>
            </w:r>
          </w:p>
        </w:tc>
        <w:tc>
          <w:tcPr>
            <w:tcW w:w="9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4717F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84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2E1CB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CD541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1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DF468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34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61E4D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</w:tr>
      <w:tr w:rsidR="00EA104D" w:rsidRPr="00AA3F31" w14:paraId="394CA75A" w14:textId="77777777" w:rsidTr="00EA104D">
        <w:trPr>
          <w:trHeight w:val="397"/>
        </w:trPr>
        <w:tc>
          <w:tcPr>
            <w:tcW w:w="1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7D932" w14:textId="77777777" w:rsidR="00EA104D" w:rsidRPr="00AA3F31" w:rsidRDefault="00EA104D" w:rsidP="00062C10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</w:rPr>
            </w:pPr>
            <w:r w:rsidRPr="00AA3F31">
              <w:rPr>
                <w:rFonts w:ascii="Tahoma" w:eastAsia="Wingdings" w:hAnsi="Tahoma" w:cs="Tahoma"/>
              </w:rPr>
              <w:t>8</w:t>
            </w:r>
          </w:p>
        </w:tc>
        <w:tc>
          <w:tcPr>
            <w:tcW w:w="9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445A7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84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1067C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2B5C4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1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3D734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34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3A5CF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</w:tr>
      <w:tr w:rsidR="00EA104D" w:rsidRPr="00AA3F31" w14:paraId="2A308AFC" w14:textId="77777777" w:rsidTr="00EA104D">
        <w:trPr>
          <w:trHeight w:val="397"/>
        </w:trPr>
        <w:tc>
          <w:tcPr>
            <w:tcW w:w="18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D0787" w14:textId="77777777" w:rsidR="00EA104D" w:rsidRPr="00AA3F31" w:rsidRDefault="00EA104D" w:rsidP="00062C10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</w:rPr>
            </w:pPr>
            <w:r w:rsidRPr="00AA3F31">
              <w:rPr>
                <w:rFonts w:ascii="Tahoma" w:eastAsia="Wingdings" w:hAnsi="Tahoma" w:cs="Tahoma"/>
              </w:rPr>
              <w:t>9</w:t>
            </w:r>
          </w:p>
        </w:tc>
        <w:tc>
          <w:tcPr>
            <w:tcW w:w="9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AC19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84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4FDB1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55B80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1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3FC11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  <w:tc>
          <w:tcPr>
            <w:tcW w:w="134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9E55B" w14:textId="77777777" w:rsidR="00EA104D" w:rsidRPr="00AA3F31" w:rsidRDefault="00EA104D" w:rsidP="001E31FF">
            <w:pPr>
              <w:pStyle w:val="Standard"/>
              <w:widowControl w:val="0"/>
              <w:suppressAutoHyphens w:val="0"/>
              <w:snapToGrid w:val="0"/>
              <w:jc w:val="both"/>
              <w:rPr>
                <w:rFonts w:ascii="Tahoma" w:eastAsia="Wingdings" w:hAnsi="Tahoma" w:cs="Tahoma"/>
              </w:rPr>
            </w:pPr>
          </w:p>
        </w:tc>
      </w:tr>
    </w:tbl>
    <w:p w14:paraId="23509E7F" w14:textId="77777777" w:rsidR="00305B09" w:rsidRPr="00963457" w:rsidRDefault="00305B09" w:rsidP="00EA104D">
      <w:pPr>
        <w:pStyle w:val="Standard"/>
        <w:widowControl w:val="0"/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Tahoma" w:eastAsia="Wingdings" w:hAnsi="Tahoma" w:cs="Tahoma"/>
          <w:sz w:val="18"/>
        </w:rPr>
      </w:pPr>
      <w:r w:rsidRPr="00963457">
        <w:rPr>
          <w:rFonts w:ascii="Tahoma" w:eastAsia="Wingdings" w:hAnsi="Tahoma" w:cs="Tahoma"/>
        </w:rPr>
        <w:t>*</w:t>
      </w:r>
      <w:r w:rsidRPr="00963457">
        <w:rPr>
          <w:rFonts w:ascii="Tahoma" w:eastAsia="Wingdings" w:hAnsi="Tahoma" w:cs="Tahoma"/>
        </w:rPr>
        <w:tab/>
      </w:r>
      <w:r w:rsidR="00AC7E18" w:rsidRPr="00963457">
        <w:rPr>
          <w:rFonts w:ascii="Tahoma" w:eastAsia="Wingdings" w:hAnsi="Tahoma" w:cs="Tahoma"/>
          <w:sz w:val="18"/>
        </w:rPr>
        <w:t xml:space="preserve">in caso di coniugi separati </w:t>
      </w:r>
      <w:r w:rsidR="00EA104D" w:rsidRPr="00963457">
        <w:rPr>
          <w:rFonts w:ascii="Tahoma" w:eastAsia="Wingdings" w:hAnsi="Tahoma" w:cs="Tahoma"/>
          <w:sz w:val="18"/>
        </w:rPr>
        <w:t>scrivere la parola</w:t>
      </w:r>
      <w:r w:rsidR="00AC7E18" w:rsidRPr="00963457">
        <w:rPr>
          <w:rFonts w:ascii="Tahoma" w:eastAsia="Wingdings" w:hAnsi="Tahoma" w:cs="Tahoma"/>
          <w:sz w:val="18"/>
        </w:rPr>
        <w:t xml:space="preserve"> </w:t>
      </w:r>
      <w:r w:rsidR="00EA104D" w:rsidRPr="00963457">
        <w:rPr>
          <w:rFonts w:ascii="Tahoma" w:eastAsia="Wingdings" w:hAnsi="Tahoma" w:cs="Tahoma"/>
          <w:sz w:val="18"/>
        </w:rPr>
        <w:t>“</w:t>
      </w:r>
      <w:r w:rsidR="00AC7E18" w:rsidRPr="00963457">
        <w:rPr>
          <w:rFonts w:ascii="Tahoma" w:eastAsia="Wingdings" w:hAnsi="Tahoma" w:cs="Tahoma"/>
          <w:sz w:val="18"/>
        </w:rPr>
        <w:t>separato</w:t>
      </w:r>
      <w:r w:rsidR="00EA104D" w:rsidRPr="00963457">
        <w:rPr>
          <w:rFonts w:ascii="Tahoma" w:eastAsia="Wingdings" w:hAnsi="Tahoma" w:cs="Tahoma"/>
          <w:sz w:val="18"/>
        </w:rPr>
        <w:t>”</w:t>
      </w:r>
      <w:r w:rsidR="00074AAB" w:rsidRPr="00963457">
        <w:rPr>
          <w:rFonts w:ascii="Tahoma" w:eastAsia="Wingdings" w:hAnsi="Tahoma" w:cs="Tahoma"/>
          <w:sz w:val="18"/>
        </w:rPr>
        <w:t xml:space="preserve"> e allegare la separazione legale</w:t>
      </w:r>
      <w:r w:rsidRPr="00963457">
        <w:rPr>
          <w:rFonts w:ascii="Tahoma" w:eastAsia="Wingdings" w:hAnsi="Tahoma" w:cs="Tahoma"/>
          <w:sz w:val="18"/>
        </w:rPr>
        <w:t>.</w:t>
      </w:r>
      <w:r w:rsidR="00AA3F31" w:rsidRPr="00963457">
        <w:rPr>
          <w:rFonts w:ascii="Tahoma" w:eastAsia="Wingdings" w:hAnsi="Tahoma" w:cs="Tahoma"/>
          <w:sz w:val="18"/>
        </w:rPr>
        <w:t xml:space="preserve"> </w:t>
      </w:r>
      <w:r w:rsidR="00B308A1" w:rsidRPr="00963457">
        <w:rPr>
          <w:rFonts w:ascii="Tahoma" w:eastAsia="Wingdings" w:hAnsi="Tahoma" w:cs="Tahoma"/>
          <w:sz w:val="18"/>
        </w:rPr>
        <w:t xml:space="preserve">In caso di convivenza </w:t>
      </w:r>
      <w:r w:rsidR="008C3EFB" w:rsidRPr="00963457">
        <w:rPr>
          <w:rFonts w:ascii="Tahoma" w:eastAsia="Wingdings" w:hAnsi="Tahoma" w:cs="Tahoma"/>
          <w:sz w:val="18"/>
        </w:rPr>
        <w:t>more uxorio occorre i</w:t>
      </w:r>
      <w:r w:rsidR="00B308A1" w:rsidRPr="00963457">
        <w:rPr>
          <w:rFonts w:ascii="Tahoma" w:eastAsia="Wingdings" w:hAnsi="Tahoma" w:cs="Tahoma"/>
          <w:sz w:val="18"/>
        </w:rPr>
        <w:t>ndicare la data di inizio della convivenza; per tutti gli altri componenti non legati da vincoli di parentela o affini</w:t>
      </w:r>
      <w:r w:rsidR="008C3EFB" w:rsidRPr="00963457">
        <w:rPr>
          <w:rFonts w:ascii="Tahoma" w:eastAsia="Wingdings" w:hAnsi="Tahoma" w:cs="Tahoma"/>
          <w:sz w:val="18"/>
        </w:rPr>
        <w:t xml:space="preserve">tà </w:t>
      </w:r>
      <w:r w:rsidR="00B308A1" w:rsidRPr="00963457">
        <w:rPr>
          <w:rFonts w:ascii="Tahoma" w:eastAsia="Wingdings" w:hAnsi="Tahoma" w:cs="Tahoma"/>
          <w:sz w:val="18"/>
        </w:rPr>
        <w:t xml:space="preserve">con cui il/la richiedente convive </w:t>
      </w:r>
      <w:r w:rsidR="008C3EFB" w:rsidRPr="00963457">
        <w:rPr>
          <w:rFonts w:ascii="Tahoma" w:eastAsia="Wingdings" w:hAnsi="Tahoma" w:cs="Tahoma"/>
          <w:sz w:val="18"/>
        </w:rPr>
        <w:t>stabilmente per fini di reciproca assistenza morale e materiale occorre indicare la data di avvio della convivenza che deve essere da almeno due anni dalla data della domanda e comprovata anagraficamente.</w:t>
      </w:r>
    </w:p>
    <w:p w14:paraId="66DD2369" w14:textId="77777777" w:rsidR="00EA104D" w:rsidRPr="00963457" w:rsidRDefault="00EA104D" w:rsidP="00EA104D">
      <w:pPr>
        <w:pStyle w:val="Standard"/>
        <w:widowControl w:val="0"/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Tahoma" w:eastAsia="Wingdings" w:hAnsi="Tahoma" w:cs="Tahoma"/>
          <w:sz w:val="18"/>
        </w:rPr>
      </w:pPr>
      <w:r w:rsidRPr="00963457">
        <w:rPr>
          <w:rFonts w:ascii="Tahoma" w:eastAsia="Wingdings" w:hAnsi="Tahoma" w:cs="Tahoma"/>
          <w:sz w:val="18"/>
        </w:rPr>
        <w:t>** Per i casi di CONVIVENZA:</w:t>
      </w:r>
    </w:p>
    <w:p w14:paraId="4CA4529A" w14:textId="77777777" w:rsidR="00EA104D" w:rsidRPr="00963457" w:rsidRDefault="00EA104D" w:rsidP="00EA104D">
      <w:pPr>
        <w:pStyle w:val="Standard"/>
        <w:widowControl w:val="0"/>
        <w:numPr>
          <w:ilvl w:val="0"/>
          <w:numId w:val="30"/>
        </w:numPr>
        <w:tabs>
          <w:tab w:val="left" w:pos="284"/>
        </w:tabs>
        <w:suppressAutoHyphens w:val="0"/>
        <w:spacing w:before="120"/>
        <w:jc w:val="both"/>
        <w:rPr>
          <w:rFonts w:ascii="Tahoma" w:eastAsia="Wingdings" w:hAnsi="Tahoma" w:cs="Tahoma"/>
          <w:sz w:val="18"/>
        </w:rPr>
      </w:pPr>
      <w:r w:rsidRPr="00963457">
        <w:rPr>
          <w:rFonts w:ascii="Tahoma" w:eastAsia="Wingdings" w:hAnsi="Tahoma" w:cs="Tahoma"/>
          <w:sz w:val="18"/>
        </w:rPr>
        <w:t>Convivente______________</w:t>
      </w:r>
      <w:r w:rsidR="00030642" w:rsidRPr="00963457">
        <w:rPr>
          <w:rFonts w:ascii="Tahoma" w:eastAsia="Wingdings" w:hAnsi="Tahoma" w:cs="Tahoma"/>
          <w:sz w:val="18"/>
        </w:rPr>
        <w:t>____________________</w:t>
      </w:r>
      <w:r w:rsidRPr="00963457">
        <w:rPr>
          <w:rFonts w:ascii="Tahoma" w:eastAsia="Wingdings" w:hAnsi="Tahoma" w:cs="Tahoma"/>
          <w:sz w:val="18"/>
        </w:rPr>
        <w:t>___________ dal___________________</w:t>
      </w:r>
    </w:p>
    <w:p w14:paraId="5701C785" w14:textId="77777777" w:rsidR="00EA104D" w:rsidRPr="00963457" w:rsidRDefault="00EA104D" w:rsidP="00EA104D">
      <w:pPr>
        <w:pStyle w:val="Standard"/>
        <w:widowControl w:val="0"/>
        <w:numPr>
          <w:ilvl w:val="0"/>
          <w:numId w:val="30"/>
        </w:numPr>
        <w:tabs>
          <w:tab w:val="left" w:pos="284"/>
        </w:tabs>
        <w:suppressAutoHyphens w:val="0"/>
        <w:spacing w:before="120"/>
        <w:jc w:val="both"/>
        <w:rPr>
          <w:rFonts w:ascii="Tahoma" w:eastAsia="Wingdings" w:hAnsi="Tahoma" w:cs="Tahoma"/>
          <w:sz w:val="18"/>
        </w:rPr>
      </w:pPr>
      <w:r w:rsidRPr="00963457">
        <w:rPr>
          <w:rFonts w:ascii="Tahoma" w:eastAsia="Wingdings" w:hAnsi="Tahoma" w:cs="Tahoma"/>
          <w:sz w:val="18"/>
        </w:rPr>
        <w:t>Convivente_________</w:t>
      </w:r>
      <w:r w:rsidR="00030642" w:rsidRPr="00963457">
        <w:rPr>
          <w:rFonts w:ascii="Tahoma" w:eastAsia="Wingdings" w:hAnsi="Tahoma" w:cs="Tahoma"/>
          <w:sz w:val="18"/>
        </w:rPr>
        <w:t>____________________</w:t>
      </w:r>
      <w:r w:rsidRPr="00963457">
        <w:rPr>
          <w:rFonts w:ascii="Tahoma" w:eastAsia="Wingdings" w:hAnsi="Tahoma" w:cs="Tahoma"/>
          <w:sz w:val="18"/>
        </w:rPr>
        <w:t>________________ dal___________________</w:t>
      </w:r>
      <w:r w:rsidRPr="00963457">
        <w:rPr>
          <w:rFonts w:ascii="Tahoma" w:eastAsia="Wingdings" w:hAnsi="Tahoma" w:cs="Tahoma"/>
          <w:sz w:val="18"/>
        </w:rPr>
        <w:br w:type="page"/>
      </w:r>
    </w:p>
    <w:p w14:paraId="7A501088" w14:textId="77777777" w:rsidR="005306EE" w:rsidRPr="00963457" w:rsidRDefault="00AC7E18" w:rsidP="001E31FF">
      <w:pPr>
        <w:pStyle w:val="Standard"/>
        <w:widowControl w:val="0"/>
        <w:suppressAutoHyphens w:val="0"/>
        <w:jc w:val="both"/>
        <w:textAlignment w:val="auto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lastRenderedPageBreak/>
        <w:t>ed a tal fine, consapevole della responsabilità penale cui andr</w:t>
      </w:r>
      <w:r w:rsidR="006D50FD" w:rsidRPr="00963457">
        <w:rPr>
          <w:rFonts w:ascii="Tahoma" w:eastAsia="Wingdings" w:hAnsi="Tahoma" w:cs="Tahoma"/>
          <w:sz w:val="22"/>
          <w:szCs w:val="22"/>
        </w:rPr>
        <w:t>à</w:t>
      </w:r>
      <w:r w:rsidRPr="00963457">
        <w:rPr>
          <w:rFonts w:ascii="Tahoma" w:eastAsia="Wingdings" w:hAnsi="Tahoma" w:cs="Tahoma"/>
          <w:sz w:val="22"/>
          <w:szCs w:val="22"/>
        </w:rPr>
        <w:t xml:space="preserve"> incontro in caso di dichiarazione mendace (art. 76 D. P. R. 445 del 28 dicembre 2000), e consapevole che, qualora da un controllo emergesse la non veridicità del contenuto della dichiarazione sostitutiva, decadr</w:t>
      </w:r>
      <w:r w:rsidR="006D50FD" w:rsidRPr="00963457">
        <w:rPr>
          <w:rFonts w:ascii="Tahoma" w:eastAsia="Wingdings" w:hAnsi="Tahoma" w:cs="Tahoma"/>
          <w:sz w:val="22"/>
          <w:szCs w:val="22"/>
        </w:rPr>
        <w:t>à</w:t>
      </w:r>
      <w:r w:rsidRPr="00963457">
        <w:rPr>
          <w:rFonts w:ascii="Tahoma" w:eastAsia="Wingdings" w:hAnsi="Tahoma" w:cs="Tahoma"/>
          <w:sz w:val="22"/>
          <w:szCs w:val="22"/>
        </w:rPr>
        <w:t xml:space="preserve"> dai benefici eventualmente conseguenti al provvedimento emanato sulla base della dichiarazione non veritiera</w:t>
      </w:r>
    </w:p>
    <w:p w14:paraId="6C971BBA" w14:textId="77777777" w:rsidR="005306EE" w:rsidRPr="00963457" w:rsidRDefault="00AC7E18" w:rsidP="00030642">
      <w:pPr>
        <w:pStyle w:val="Standard"/>
        <w:widowControl w:val="0"/>
        <w:suppressAutoHyphens w:val="0"/>
        <w:spacing w:before="120" w:after="120"/>
        <w:jc w:val="center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>DICHIAR</w:t>
      </w:r>
      <w:r w:rsidR="002C3A1B" w:rsidRPr="00963457">
        <w:rPr>
          <w:rFonts w:ascii="Tahoma" w:eastAsia="Wingdings" w:hAnsi="Tahoma" w:cs="Tahoma"/>
          <w:sz w:val="22"/>
          <w:szCs w:val="22"/>
        </w:rPr>
        <w:t>A</w:t>
      </w:r>
    </w:p>
    <w:tbl>
      <w:tblPr>
        <w:tblW w:w="9718" w:type="dxa"/>
        <w:tblInd w:w="-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8"/>
      </w:tblGrid>
      <w:tr w:rsidR="005306EE" w:rsidRPr="00963457" w14:paraId="7F40C43A" w14:textId="77777777" w:rsidTr="00DC7F2E">
        <w:trPr>
          <w:cantSplit/>
        </w:trPr>
        <w:tc>
          <w:tcPr>
            <w:tcW w:w="971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FA52E" w14:textId="77777777" w:rsidR="005306EE" w:rsidRPr="00963457" w:rsidRDefault="00AC7E18" w:rsidP="001E31FF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REQUISITI PER LA PARTECIPAZIONE</w:t>
            </w:r>
          </w:p>
        </w:tc>
      </w:tr>
    </w:tbl>
    <w:p w14:paraId="72B4E246" w14:textId="77777777" w:rsidR="006C7440" w:rsidRPr="00963457" w:rsidRDefault="006C7440" w:rsidP="001E31FF">
      <w:pPr>
        <w:widowControl w:val="0"/>
        <w:suppressAutoHyphens w:val="0"/>
        <w:rPr>
          <w:rFonts w:ascii="Tahoma" w:hAnsi="Tahoma" w:cs="Tahoma"/>
        </w:rPr>
      </w:pPr>
    </w:p>
    <w:tbl>
      <w:tblPr>
        <w:tblW w:w="9727" w:type="dxa"/>
        <w:tblInd w:w="-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9002"/>
      </w:tblGrid>
      <w:tr w:rsidR="00500527" w:rsidRPr="00963457" w14:paraId="11E3279F" w14:textId="77777777" w:rsidTr="00DC7F2E">
        <w:tc>
          <w:tcPr>
            <w:tcW w:w="72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9855A" w14:textId="77777777" w:rsidR="00500527" w:rsidRPr="00963457" w:rsidRDefault="006D50FD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Courier New" w:eastAsia="Wingdings" w:hAnsi="Courier New" w:cs="Courier New"/>
                <w:b w:val="0"/>
                <w:sz w:val="22"/>
                <w:szCs w:val="22"/>
              </w:rPr>
              <w:t>□</w:t>
            </w: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 xml:space="preserve"> </w:t>
            </w:r>
            <w:r w:rsidR="00500527"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A</w:t>
            </w:r>
          </w:p>
        </w:tc>
        <w:tc>
          <w:tcPr>
            <w:tcW w:w="90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D9328" w14:textId="77777777" w:rsidR="00500527" w:rsidRPr="00963457" w:rsidRDefault="00500527" w:rsidP="001E31FF">
            <w:pPr>
              <w:pStyle w:val="Titolo1"/>
              <w:keepNext w:val="0"/>
              <w:widowControl w:val="0"/>
              <w:tabs>
                <w:tab w:val="left" w:pos="474"/>
              </w:tabs>
              <w:suppressAutoHyphens w:val="0"/>
              <w:autoSpaceDE w:val="0"/>
              <w:ind w:right="112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CITTADINANZA ITALIANA O ALTRA CONDIZIONE AD ESSA EQUIPARATA, PREVISTA DALLA LEGISLAZIONE VIGENTE.</w:t>
            </w:r>
          </w:p>
        </w:tc>
      </w:tr>
      <w:tr w:rsidR="00232E45" w:rsidRPr="00963457" w14:paraId="50226484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3BA2E" w14:textId="77777777" w:rsidR="00232E45" w:rsidRPr="00963457" w:rsidRDefault="00232E45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3CBA5220" w14:textId="77777777" w:rsidR="008905A5" w:rsidRPr="00963457" w:rsidRDefault="008905A5" w:rsidP="008905A5">
            <w:pPr>
              <w:pStyle w:val="Standard"/>
            </w:pPr>
          </w:p>
          <w:p w14:paraId="52ED602E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□</w:t>
            </w:r>
          </w:p>
          <w:p w14:paraId="778F9448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□</w:t>
            </w:r>
          </w:p>
          <w:p w14:paraId="5A388A9C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462A77A3" w14:textId="77777777" w:rsidR="008A2B7F" w:rsidRPr="00963457" w:rsidRDefault="008A2B7F" w:rsidP="008A2B7F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□</w:t>
            </w:r>
          </w:p>
          <w:p w14:paraId="663C7072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37B2A326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□</w:t>
            </w:r>
          </w:p>
          <w:p w14:paraId="5B29CB8F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6D731639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73286A69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□</w:t>
            </w:r>
          </w:p>
          <w:p w14:paraId="708738F3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0EA0B765" w14:textId="77777777" w:rsidR="008905A5" w:rsidRPr="00963457" w:rsidRDefault="008905A5" w:rsidP="008905A5">
            <w:pPr>
              <w:pStyle w:val="Standard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□</w:t>
            </w:r>
          </w:p>
          <w:p w14:paraId="46A84D92" w14:textId="77777777" w:rsidR="008905A5" w:rsidRPr="00963457" w:rsidRDefault="008905A5" w:rsidP="008905A5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4B680" w14:textId="77777777" w:rsidR="0033288A" w:rsidRPr="00963457" w:rsidRDefault="00232E45" w:rsidP="001E31FF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Il presente requisito attiene al possesso di almeno uno fra i seguenti stati</w:t>
            </w:r>
            <w:r w:rsidR="0033288A" w:rsidRPr="00963457">
              <w:rPr>
                <w:rFonts w:ascii="Tahoma" w:hAnsi="Tahoma" w:cs="Tahoma"/>
                <w:sz w:val="22"/>
                <w:szCs w:val="22"/>
              </w:rPr>
              <w:t>.</w:t>
            </w:r>
            <w:r w:rsidRPr="0096345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CCA2BE2" w14:textId="77777777" w:rsidR="00232E45" w:rsidRPr="00963457" w:rsidRDefault="0093602F" w:rsidP="001E31FF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d</w:t>
            </w:r>
            <w:r w:rsidR="008C3EFB" w:rsidRPr="00963457">
              <w:rPr>
                <w:rFonts w:ascii="Tahoma" w:hAnsi="Tahoma" w:cs="Tahoma"/>
                <w:sz w:val="22"/>
                <w:szCs w:val="22"/>
              </w:rPr>
              <w:t>i e</w:t>
            </w:r>
            <w:r w:rsidR="00232E45" w:rsidRPr="00963457">
              <w:rPr>
                <w:rFonts w:ascii="Tahoma" w:hAnsi="Tahoma" w:cs="Tahoma"/>
                <w:sz w:val="22"/>
                <w:szCs w:val="22"/>
              </w:rPr>
              <w:t>ssere cittadino/a:</w:t>
            </w:r>
          </w:p>
          <w:p w14:paraId="03025FB6" w14:textId="77777777" w:rsidR="00232E45" w:rsidRPr="00963457" w:rsidRDefault="00232E45" w:rsidP="008905A5">
            <w:pPr>
              <w:widowControl w:val="0"/>
              <w:tabs>
                <w:tab w:val="left" w:pos="417"/>
              </w:tabs>
              <w:suppressAutoHyphens w:val="0"/>
              <w:ind w:left="417" w:hanging="284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A.1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  <w:t>italiano/a</w:t>
            </w:r>
          </w:p>
          <w:p w14:paraId="0D1E7E18" w14:textId="77777777" w:rsidR="00232E45" w:rsidRPr="00963457" w:rsidRDefault="00232E45" w:rsidP="008905A5">
            <w:pPr>
              <w:widowControl w:val="0"/>
              <w:tabs>
                <w:tab w:val="left" w:pos="417"/>
              </w:tabs>
              <w:suppressAutoHyphens w:val="0"/>
              <w:ind w:left="417" w:hanging="284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A.2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  <w:t xml:space="preserve">di uno Stato aderente all’Unione </w:t>
            </w:r>
            <w:r w:rsidR="0093602F" w:rsidRPr="00963457">
              <w:rPr>
                <w:rFonts w:ascii="Tahoma" w:eastAsia="Wingdings" w:hAnsi="Tahoma" w:cs="Tahoma"/>
                <w:sz w:val="22"/>
                <w:szCs w:val="22"/>
              </w:rPr>
              <w:t>E</w:t>
            </w:r>
            <w:r w:rsidR="00C66F0A" w:rsidRPr="00963457">
              <w:rPr>
                <w:rFonts w:ascii="Tahoma" w:eastAsia="Wingdings" w:hAnsi="Tahoma" w:cs="Tahoma"/>
                <w:sz w:val="22"/>
                <w:szCs w:val="22"/>
              </w:rPr>
              <w:t>uropea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  <w:r w:rsidRPr="00963457">
              <w:rPr>
                <w:rFonts w:ascii="Tahoma" w:eastAsia="Wingdings" w:hAnsi="Tahoma" w:cs="Tahoma"/>
                <w:sz w:val="20"/>
                <w:szCs w:val="20"/>
              </w:rPr>
              <w:t>(specificare stato)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: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br/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  <w:t>…………………………………………………………………………………………………….</w:t>
            </w:r>
          </w:p>
          <w:p w14:paraId="65D8224E" w14:textId="77777777" w:rsidR="00232E45" w:rsidRPr="00963457" w:rsidRDefault="004E77EC" w:rsidP="00F57D15">
            <w:pPr>
              <w:widowControl w:val="0"/>
              <w:tabs>
                <w:tab w:val="left" w:pos="700"/>
              </w:tabs>
              <w:suppressAutoHyphens w:val="0"/>
              <w:ind w:left="700" w:hanging="56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A.3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  <w:t>familiare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di un cittadino dell’Unione </w:t>
            </w:r>
            <w:r w:rsidR="0093602F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Euro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pea, non avente la cittadinanza di uno stato membro regolarmente soggiornante, di cui all’art.19, del D.lgs. 6 febbraio 2007, n.30</w:t>
            </w:r>
          </w:p>
          <w:p w14:paraId="2FA8F507" w14:textId="77777777" w:rsidR="004E77EC" w:rsidRPr="00963457" w:rsidRDefault="00A558F1" w:rsidP="00F57D15">
            <w:pPr>
              <w:widowControl w:val="0"/>
              <w:tabs>
                <w:tab w:val="left" w:pos="700"/>
              </w:tabs>
              <w:suppressAutoHyphens w:val="0"/>
              <w:ind w:left="700" w:hanging="56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A.4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  <w:t>titolare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di protezione internazionale, di cui all’art.2, del D.lgs. 19 novembre del 2007 n. 251 e successive modifiche (status di rifugiato e status di protezione sussidiaria)</w:t>
            </w:r>
          </w:p>
          <w:p w14:paraId="7FCCCAE8" w14:textId="77777777" w:rsidR="00A558F1" w:rsidRPr="00963457" w:rsidRDefault="00A558F1" w:rsidP="00F57D15">
            <w:pPr>
              <w:widowControl w:val="0"/>
              <w:tabs>
                <w:tab w:val="left" w:pos="700"/>
              </w:tabs>
              <w:suppressAutoHyphens w:val="0"/>
              <w:ind w:left="700" w:hanging="56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A.5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  <w:t>cittadino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straniero titolare di permesso di soggiorno UE per soggiornanti di lungo periodo</w:t>
            </w:r>
          </w:p>
          <w:p w14:paraId="6E911D6A" w14:textId="77777777" w:rsidR="00232E45" w:rsidRPr="00963457" w:rsidRDefault="00A558F1" w:rsidP="00F57D15">
            <w:pPr>
              <w:widowControl w:val="0"/>
              <w:tabs>
                <w:tab w:val="left" w:pos="700"/>
              </w:tabs>
              <w:suppressAutoHyphens w:val="0"/>
              <w:ind w:left="700" w:hanging="56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A.6</w:t>
            </w:r>
            <w:r w:rsidRPr="00963457">
              <w:rPr>
                <w:rFonts w:ascii="Tahoma" w:eastAsia="Wingdings" w:hAnsi="Tahoma" w:cs="Tahoma"/>
                <w:b/>
                <w:sz w:val="22"/>
                <w:szCs w:val="22"/>
              </w:rPr>
              <w:tab/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cittadino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straniero regolarmente soggiornante in possesso di permesso di soggiorno almeno biennale e che eserciti una regolare attività di lavoro subordinato o di lavoro autonomo</w:t>
            </w:r>
          </w:p>
        </w:tc>
      </w:tr>
      <w:tr w:rsidR="003E4625" w:rsidRPr="00963457" w14:paraId="4BA9DC94" w14:textId="77777777" w:rsidTr="00DC7F2E">
        <w:tc>
          <w:tcPr>
            <w:tcW w:w="72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70347" w14:textId="77777777" w:rsidR="003E4625" w:rsidRPr="00963457" w:rsidRDefault="003E4625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B</w:t>
            </w:r>
          </w:p>
        </w:tc>
        <w:tc>
          <w:tcPr>
            <w:tcW w:w="90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5A724" w14:textId="77777777" w:rsidR="003E4625" w:rsidRPr="00963457" w:rsidRDefault="003E4625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RESIDENZA O SEDE DELL'ATTIVITÀ LAVORATIVA.</w:t>
            </w:r>
          </w:p>
        </w:tc>
      </w:tr>
      <w:tr w:rsidR="003E4625" w:rsidRPr="00963457" w14:paraId="63603FA6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0510" w14:textId="77777777" w:rsidR="00167855" w:rsidRPr="00963457" w:rsidRDefault="00167855" w:rsidP="0046680E">
            <w:pPr>
              <w:pStyle w:val="Standard"/>
              <w:widowControl w:val="0"/>
              <w:suppressAutoHyphens w:val="0"/>
              <w:spacing w:before="10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  <w:p w14:paraId="204F14DA" w14:textId="77777777" w:rsidR="00167855" w:rsidRPr="00963457" w:rsidRDefault="0016785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  <w:p w14:paraId="14DFA11A" w14:textId="77777777" w:rsidR="00167855" w:rsidRPr="00963457" w:rsidRDefault="0016785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623414DF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03119239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542334B3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65A9A65F" w14:textId="77777777" w:rsidR="00F57D15" w:rsidRPr="00963457" w:rsidRDefault="00F57D15" w:rsidP="0046680E">
            <w:pPr>
              <w:pStyle w:val="Standard"/>
              <w:widowControl w:val="0"/>
              <w:suppressAutoHyphens w:val="0"/>
              <w:spacing w:after="6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38607835" w14:textId="77777777" w:rsidR="00F36F53" w:rsidRPr="00963457" w:rsidRDefault="00F36F53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  <w:p w14:paraId="67F06018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0BA36691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16A28718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742562F5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59523688" w14:textId="77777777" w:rsidR="00F36F53" w:rsidRPr="00963457" w:rsidRDefault="00F36F53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  <w:p w14:paraId="4202DE0A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030D0F49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27101B58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2FF5BED0" w14:textId="77777777" w:rsidR="00F36F53" w:rsidRPr="00963457" w:rsidRDefault="00F36F53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  <w:p w14:paraId="01A5F2C1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565E8AA3" w14:textId="77777777" w:rsidR="007F74A8" w:rsidRPr="00963457" w:rsidRDefault="007F74A8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03F975B9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1425E55E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0CDD129B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181F746A" w14:textId="77777777" w:rsidR="007F74A8" w:rsidRPr="00963457" w:rsidRDefault="007F74A8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09C1D184" w14:textId="77777777" w:rsidR="00F57D15" w:rsidRPr="00963457" w:rsidRDefault="00F57D1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  <w:p w14:paraId="6B8F619C" w14:textId="77777777" w:rsidR="00167855" w:rsidRPr="00963457" w:rsidRDefault="00167855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08166" w14:textId="77777777" w:rsidR="00BC3DC7" w:rsidRPr="00963457" w:rsidRDefault="00A418A6" w:rsidP="0046680E">
            <w:pPr>
              <w:pStyle w:val="Paragrafoelenco"/>
              <w:widowControl w:val="0"/>
              <w:numPr>
                <w:ilvl w:val="0"/>
                <w:numId w:val="33"/>
              </w:numPr>
              <w:suppressAutoHyphens w:val="0"/>
              <w:spacing w:before="120"/>
              <w:rPr>
                <w:rFonts w:ascii="Arial" w:eastAsia="Wingdings" w:hAnsi="Arial"/>
                <w:bCs/>
                <w:color w:val="000000"/>
                <w:sz w:val="22"/>
                <w:szCs w:val="22"/>
              </w:rPr>
            </w:pPr>
            <w:r w:rsidRPr="00963457">
              <w:rPr>
                <w:rFonts w:ascii="Arial" w:hAnsi="Arial" w:cs="Arial"/>
                <w:sz w:val="22"/>
                <w:szCs w:val="22"/>
              </w:rPr>
              <w:t xml:space="preserve">di essere residente </w:t>
            </w:r>
            <w:r w:rsidR="00BC3DC7" w:rsidRPr="00963457">
              <w:rPr>
                <w:rFonts w:ascii="Arial" w:hAnsi="Arial"/>
                <w:sz w:val="22"/>
                <w:szCs w:val="22"/>
              </w:rPr>
              <w:t xml:space="preserve">da almeno tre anni nell’ambito territoriale regionale </w:t>
            </w:r>
            <w:r w:rsidR="00BC3DC7" w:rsidRPr="00963457">
              <w:rPr>
                <w:rFonts w:ascii="Arial" w:eastAsia="Wingdings" w:hAnsi="Arial"/>
                <w:bCs/>
                <w:color w:val="000000"/>
                <w:sz w:val="22"/>
                <w:szCs w:val="22"/>
              </w:rPr>
              <w:t xml:space="preserve">o </w:t>
            </w:r>
          </w:p>
          <w:p w14:paraId="06911D45" w14:textId="77777777" w:rsidR="00BC3DC7" w:rsidRPr="00963457" w:rsidRDefault="00A418A6" w:rsidP="0046680E">
            <w:pPr>
              <w:pStyle w:val="Paragrafoelenco"/>
              <w:widowControl w:val="0"/>
              <w:numPr>
                <w:ilvl w:val="0"/>
                <w:numId w:val="33"/>
              </w:numPr>
              <w:suppressAutoHyphens w:val="0"/>
              <w:spacing w:before="120"/>
              <w:rPr>
                <w:rFonts w:ascii="Arial" w:hAnsi="Arial"/>
                <w:sz w:val="22"/>
                <w:szCs w:val="22"/>
              </w:rPr>
            </w:pPr>
            <w:r w:rsidRPr="00963457">
              <w:rPr>
                <w:rFonts w:ascii="Arial" w:hAnsi="Arial" w:cs="Arial"/>
                <w:sz w:val="22"/>
                <w:szCs w:val="22"/>
              </w:rPr>
              <w:t>avere</w:t>
            </w:r>
            <w:r w:rsidRPr="00963457">
              <w:rPr>
                <w:rFonts w:ascii="Arial" w:eastAsia="Wingdings" w:hAnsi="Arial" w:cs="Arial Narrow"/>
                <w:color w:val="000000"/>
                <w:sz w:val="22"/>
                <w:szCs w:val="22"/>
              </w:rPr>
              <w:t xml:space="preserve"> l’attività lavorativa stabile ed esclusiva o principale </w:t>
            </w:r>
            <w:r w:rsidR="00305D4A" w:rsidRPr="00963457">
              <w:rPr>
                <w:rFonts w:ascii="Arial" w:hAnsi="Arial"/>
                <w:sz w:val="22"/>
                <w:szCs w:val="22"/>
              </w:rPr>
              <w:t xml:space="preserve">nell’ambito territoriale regionale da almeno tre anni </w:t>
            </w:r>
          </w:p>
          <w:p w14:paraId="081C933F" w14:textId="77777777" w:rsidR="00305D4A" w:rsidRPr="00963457" w:rsidRDefault="00305D4A" w:rsidP="00F36F53">
            <w:pPr>
              <w:widowControl w:val="0"/>
              <w:suppressAutoHyphens w:val="0"/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Arial" w:hAnsi="Arial"/>
                <w:sz w:val="22"/>
                <w:szCs w:val="22"/>
              </w:rPr>
              <w:t xml:space="preserve">e </w:t>
            </w:r>
            <w:r w:rsidR="001D03DA" w:rsidRPr="00963457">
              <w:rPr>
                <w:rFonts w:ascii="Arial" w:hAnsi="Arial"/>
                <w:sz w:val="22"/>
                <w:szCs w:val="22"/>
              </w:rPr>
              <w:t>di essere in possesso</w:t>
            </w:r>
            <w:r w:rsidRPr="00963457">
              <w:rPr>
                <w:rFonts w:ascii="Arial" w:hAnsi="Arial"/>
                <w:sz w:val="22"/>
                <w:szCs w:val="22"/>
              </w:rPr>
              <w:t xml:space="preserve"> di almeno uno dei seguenti requisiti:</w:t>
            </w:r>
          </w:p>
          <w:p w14:paraId="4B498DAF" w14:textId="77777777" w:rsidR="00305D4A" w:rsidRPr="00963457" w:rsidRDefault="003E4625" w:rsidP="001D03DA">
            <w:pPr>
              <w:widowControl w:val="0"/>
              <w:tabs>
                <w:tab w:val="left" w:pos="417"/>
                <w:tab w:val="left" w:pos="984"/>
              </w:tabs>
              <w:suppressAutoHyphens w:val="0"/>
              <w:ind w:left="700" w:hanging="56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B.1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di essere residente presso il Comune di</w:t>
            </w:r>
            <w:r w:rsidR="001D03DA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_________________________________;</w:t>
            </w:r>
          </w:p>
          <w:p w14:paraId="5FCD5C72" w14:textId="77777777" w:rsidR="003E4625" w:rsidRPr="00963457" w:rsidRDefault="001D03DA" w:rsidP="00F57D15">
            <w:pPr>
              <w:widowControl w:val="0"/>
              <w:tabs>
                <w:tab w:val="left" w:pos="700"/>
                <w:tab w:val="left" w:pos="984"/>
              </w:tabs>
              <w:suppressAutoHyphens w:val="0"/>
              <w:ind w:left="700" w:hanging="56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B.2</w:t>
            </w:r>
            <w:r w:rsidR="00830E5C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di avere l’attività lavorativa stabile ed esclusiva o principale presso i</w:t>
            </w:r>
            <w:r w:rsidR="00F36F53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l</w:t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</w:t>
            </w:r>
            <w:r w:rsidR="00F36F53" w:rsidRPr="00963457">
              <w:rPr>
                <w:rFonts w:ascii="Tahoma" w:eastAsia="Wingdings" w:hAnsi="Tahoma" w:cs="Tahoma"/>
                <w:color w:val="000000"/>
                <w:sz w:val="22"/>
                <w:szCs w:val="22"/>
                <w:lang w:bidi="it-IT"/>
              </w:rPr>
              <w:t>Comune</w:t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  <w:lang w:bidi="it-IT"/>
              </w:rPr>
              <w:t xml:space="preserve"> di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  <w:lang w:bidi="it-IT"/>
              </w:rPr>
              <w:t>___________________________</w:t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  <w:lang w:bidi="it-IT"/>
              </w:rPr>
              <w:t>, intendendosi comprovato tale requisito qualora:</w:t>
            </w:r>
          </w:p>
          <w:p w14:paraId="64607481" w14:textId="5B28E856" w:rsidR="003E4625" w:rsidRPr="00963457" w:rsidRDefault="001D03DA" w:rsidP="00F57D15">
            <w:pPr>
              <w:widowControl w:val="0"/>
              <w:tabs>
                <w:tab w:val="left" w:pos="700"/>
                <w:tab w:val="left" w:pos="1409"/>
              </w:tabs>
              <w:suppressAutoHyphens w:val="0"/>
              <w:ind w:left="1409" w:hanging="169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  <w:t>B.2</w:t>
            </w:r>
            <w:r w:rsidR="003E4625" w:rsidRPr="00963457">
              <w:rPr>
                <w:rFonts w:ascii="Tahoma" w:eastAsia="Wingdings" w:hAnsi="Tahoma" w:cs="Tahoma"/>
                <w:sz w:val="22"/>
                <w:szCs w:val="22"/>
              </w:rPr>
              <w:t>.1</w:t>
            </w:r>
            <w:r w:rsidR="003E4625" w:rsidRPr="00963457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="00F36F53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nel Comune sopra indicato</w:t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si trovi almeno una sede di lavoro e/o sede legale dell’impresa/e alle cui dipendenze il richiedente abbia svolto attività lavorativa per almeno sei mesi nel corso degli ultimi dodici mesi alla data di presentazione della domanda o abbia conseguito almeno il 50% del reddito imponibile ultimo fiscalmente certificato</w:t>
            </w:r>
            <w:r w:rsidR="00F36F53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;</w:t>
            </w:r>
          </w:p>
          <w:p w14:paraId="636252B3" w14:textId="77777777" w:rsidR="003E4625" w:rsidRPr="00963457" w:rsidRDefault="003E4625" w:rsidP="00F57D15">
            <w:pPr>
              <w:widowControl w:val="0"/>
              <w:tabs>
                <w:tab w:val="left" w:pos="700"/>
                <w:tab w:val="left" w:pos="1409"/>
              </w:tabs>
              <w:suppressAutoHyphens w:val="0"/>
              <w:ind w:left="1409" w:hanging="1693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ab/>
            </w:r>
            <w:r w:rsidR="001D03DA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B.2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.2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ab/>
            </w:r>
            <w:r w:rsidR="00F36F53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nel Comune sopra indicato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si trovi almeno una sede legale dell’impresa/e individuale/i o partecipate del richiedente ed è stato fatturato almeno il 50% delle commesse di tutte le imprese individuali o partecipate del richiedente negli ultimi dodici mesi, alla data di presentazione della domanda</w:t>
            </w:r>
          </w:p>
          <w:p w14:paraId="4E0B9510" w14:textId="77777777" w:rsidR="003E4625" w:rsidRPr="00963457" w:rsidRDefault="001D03DA" w:rsidP="00F57D15">
            <w:pPr>
              <w:widowControl w:val="0"/>
              <w:tabs>
                <w:tab w:val="left" w:pos="700"/>
                <w:tab w:val="left" w:pos="1409"/>
              </w:tabs>
              <w:suppressAutoHyphens w:val="0"/>
              <w:ind w:left="1409" w:hanging="1693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ab/>
              <w:t>B.2</w:t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.3</w:t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ab/>
            </w:r>
            <w:r w:rsidR="00F36F53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nel Comune sopra indicato </w:t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sia stato fatturato almeno il 50% delle commesse da parte dell’impresa/e individuale/i o partecipate del richiedente negli ultimi dodici mesi, alla data di presentazione della domanda</w:t>
            </w:r>
          </w:p>
          <w:p w14:paraId="2D626034" w14:textId="77777777" w:rsidR="00F07492" w:rsidRPr="00963457" w:rsidRDefault="007F74A8" w:rsidP="007F74A8">
            <w:pPr>
              <w:widowControl w:val="0"/>
              <w:tabs>
                <w:tab w:val="left" w:pos="135"/>
                <w:tab w:val="left" w:pos="417"/>
              </w:tabs>
              <w:suppressAutoHyphens w:val="0"/>
              <w:spacing w:before="120"/>
              <w:ind w:left="136" w:hanging="6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In caso </w:t>
            </w:r>
            <w:r w:rsidR="00F0749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di lavoro subordinato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occorre indicare azienda indirizzo</w:t>
            </w:r>
            <w:r w:rsidR="00F57D1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:</w:t>
            </w:r>
            <w:r w:rsidR="00F57D1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br/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_______________________________________________________________ e produrre certificato rilasciato dall’azienda.</w:t>
            </w:r>
          </w:p>
          <w:p w14:paraId="3211791E" w14:textId="77777777" w:rsidR="00F07492" w:rsidRPr="00963457" w:rsidRDefault="007F74A8" w:rsidP="007F74A8">
            <w:pPr>
              <w:widowControl w:val="0"/>
              <w:tabs>
                <w:tab w:val="left" w:pos="135"/>
                <w:tab w:val="left" w:pos="417"/>
              </w:tabs>
              <w:suppressAutoHyphens w:val="0"/>
              <w:spacing w:before="120"/>
              <w:ind w:left="136" w:hanging="6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In caso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di 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lavoro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</w:t>
            </w:r>
            <w:r w:rsidR="00F0749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autonomo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indicare</w:t>
            </w:r>
            <w:r w:rsidR="00F0749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partita IVA n°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</w:t>
            </w:r>
            <w:r w:rsidR="00F0749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e iscrizione presso la Camera</w:t>
            </w:r>
            <w:r w:rsidR="00F07492"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di Commercio di 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_________________________________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e produrre documentazione comprovante.</w:t>
            </w:r>
          </w:p>
        </w:tc>
      </w:tr>
      <w:tr w:rsidR="003E4625" w:rsidRPr="00963457" w14:paraId="06868240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6B5A4" w14:textId="77777777" w:rsidR="003E4625" w:rsidRPr="00963457" w:rsidRDefault="000174ED" w:rsidP="00257609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4625" w:rsidRPr="00963457">
              <w:rPr>
                <w:rFonts w:ascii="Tahoma" w:eastAsia="Wingdings" w:hAnsi="Tahoma" w:cs="Tahoma"/>
                <w:sz w:val="22"/>
                <w:szCs w:val="22"/>
              </w:rPr>
              <w:t>B.4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35BD3" w14:textId="77777777" w:rsidR="0090522B" w:rsidRPr="00963457" w:rsidRDefault="003E4625" w:rsidP="0090522B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bidi="ar-SA"/>
              </w:rPr>
            </w:pPr>
            <w:r w:rsidRPr="00963457">
              <w:rPr>
                <w:rFonts w:ascii="Tahoma" w:hAnsi="Tahoma" w:cs="Tahoma"/>
                <w:color w:val="000000"/>
                <w:sz w:val="22"/>
                <w:szCs w:val="22"/>
                <w:lang w:bidi="ar-SA"/>
              </w:rPr>
              <w:t xml:space="preserve">di essere cittadino emigrato nel seguente Stato estero </w:t>
            </w:r>
            <w:r w:rsidR="0090522B" w:rsidRPr="00963457">
              <w:rPr>
                <w:rFonts w:ascii="Tahoma" w:hAnsi="Tahoma" w:cs="Tahoma"/>
                <w:color w:val="000000"/>
                <w:sz w:val="22"/>
                <w:szCs w:val="22"/>
                <w:lang w:bidi="ar-SA"/>
              </w:rPr>
              <w:t>________________________</w:t>
            </w:r>
            <w:r w:rsidRPr="00963457">
              <w:rPr>
                <w:rFonts w:ascii="Tahoma" w:hAnsi="Tahoma" w:cs="Tahoma"/>
                <w:color w:val="000000"/>
                <w:sz w:val="22"/>
                <w:szCs w:val="22"/>
                <w:lang w:bidi="ar-SA"/>
              </w:rPr>
              <w:t xml:space="preserve"> e di essere iscritto nell’A.I.R.E. del Comune di </w:t>
            </w:r>
            <w:r w:rsidR="0090522B" w:rsidRPr="00963457">
              <w:rPr>
                <w:rFonts w:ascii="Tahoma" w:hAnsi="Tahoma" w:cs="Tahoma"/>
                <w:color w:val="000000"/>
                <w:sz w:val="22"/>
                <w:szCs w:val="22"/>
                <w:lang w:bidi="ar-SA"/>
              </w:rPr>
              <w:t>_______________________</w:t>
            </w:r>
          </w:p>
        </w:tc>
      </w:tr>
      <w:tr w:rsidR="003E4625" w:rsidRPr="00963457" w14:paraId="3EA462F1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F877F" w14:textId="77777777" w:rsidR="003E4625" w:rsidRPr="00963457" w:rsidRDefault="003E4625" w:rsidP="0046172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E0075" w14:textId="77777777" w:rsidR="003E4625" w:rsidRPr="00963457" w:rsidRDefault="0090522B" w:rsidP="0090522B">
            <w:pPr>
              <w:pStyle w:val="Standard"/>
              <w:spacing w:before="120"/>
              <w:ind w:left="737"/>
              <w:jc w:val="both"/>
              <w:rPr>
                <w:rFonts w:ascii="Arial" w:eastAsia="Wingdings" w:hAnsi="Arial" w:cs="Arial Narrow"/>
                <w:i/>
                <w:color w:val="000000"/>
                <w:sz w:val="22"/>
                <w:szCs w:val="22"/>
              </w:rPr>
            </w:pPr>
            <w:r w:rsidRPr="00963457">
              <w:rPr>
                <w:rFonts w:ascii="Arial" w:eastAsia="Wingdings" w:hAnsi="Arial" w:cs="Arial Narrow"/>
                <w:i/>
                <w:color w:val="000000"/>
                <w:sz w:val="22"/>
                <w:szCs w:val="22"/>
              </w:rPr>
              <w:t xml:space="preserve">Il richiedente iscritto A. I. R. E. può fare domanda presso il Comune in cui è iscritto </w:t>
            </w:r>
            <w:r w:rsidRPr="00963457">
              <w:rPr>
                <w:rFonts w:ascii="Arial" w:eastAsia="Wingdings" w:hAnsi="Arial" w:cs="Arial Narrow"/>
                <w:i/>
                <w:color w:val="000000"/>
                <w:sz w:val="22"/>
                <w:szCs w:val="22"/>
              </w:rPr>
              <w:lastRenderedPageBreak/>
              <w:t>purché possa dimostrare la residenza anagrafica nell’ambito territoriale regionale per almeno 3 anni anche non continuativi. Il presente requisito è richiesto in possesso del solo richiedente.</w:t>
            </w:r>
          </w:p>
        </w:tc>
      </w:tr>
      <w:tr w:rsidR="00517D71" w:rsidRPr="00963457" w14:paraId="452268F1" w14:textId="77777777" w:rsidTr="00DC7F2E">
        <w:tc>
          <w:tcPr>
            <w:tcW w:w="72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9A9B" w14:textId="77777777" w:rsidR="00517D71" w:rsidRPr="00963457" w:rsidRDefault="006D50FD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Courier New" w:eastAsia="Wingdings" w:hAnsi="Courier New" w:cs="Courier New"/>
                <w:sz w:val="22"/>
                <w:szCs w:val="22"/>
              </w:rPr>
              <w:lastRenderedPageBreak/>
              <w:t>□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  <w:r w:rsidR="00517D71"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</w:p>
        </w:tc>
        <w:tc>
          <w:tcPr>
            <w:tcW w:w="90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C0B17" w14:textId="77777777" w:rsidR="00517D71" w:rsidRPr="00963457" w:rsidRDefault="00517D71" w:rsidP="001E31FF">
            <w:pPr>
              <w:pStyle w:val="Titolo1"/>
              <w:keepNext w:val="0"/>
              <w:widowControl w:val="0"/>
              <w:tabs>
                <w:tab w:val="left" w:pos="399"/>
              </w:tabs>
              <w:suppressAutoHyphens w:val="0"/>
              <w:autoSpaceDE w:val="0"/>
              <w:ind w:right="113" w:hanging="8"/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963457">
              <w:rPr>
                <w:rFonts w:ascii="Tahoma" w:hAnsi="Tahoma" w:cs="Tahoma"/>
                <w:sz w:val="22"/>
                <w:szCs w:val="22"/>
              </w:rPr>
              <w:t>LIMITI  ALLA</w:t>
            </w:r>
            <w:proofErr w:type="gramEnd"/>
            <w:r w:rsidRPr="00963457">
              <w:rPr>
                <w:rFonts w:ascii="Tahoma" w:hAnsi="Tahoma" w:cs="Tahoma"/>
                <w:sz w:val="22"/>
                <w:szCs w:val="22"/>
              </w:rPr>
              <w:t xml:space="preserve"> TITOLARITÀ DI DIRITTI REALI SU BENI IMMOBILI</w:t>
            </w:r>
          </w:p>
        </w:tc>
      </w:tr>
      <w:tr w:rsidR="003E4625" w:rsidRPr="00963457" w14:paraId="6A262413" w14:textId="77777777" w:rsidTr="00DC7F2E">
        <w:trPr>
          <w:cantSplit/>
        </w:trPr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0BB7E" w14:textId="77777777" w:rsidR="003E4625" w:rsidRPr="00963457" w:rsidRDefault="0037443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 C.1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B7BB" w14:textId="77777777" w:rsidR="003E4625" w:rsidRPr="00963457" w:rsidRDefault="003E4625" w:rsidP="001E31FF">
            <w:pPr>
              <w:widowControl w:val="0"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che egli stesso e i componenti il nucleo familiare non sono titolari, complessivamente, di una quota superiore al 50% di diritti di proprietà, usufrutto, uso a abitazione sul medesimo alloggio ubicato in qualsiasi Comune del territorio nazionale e adeguato alle esigenze del nucleo familiare ai sensi del D.M. 05/07/1975;</w:t>
            </w:r>
          </w:p>
        </w:tc>
      </w:tr>
      <w:tr w:rsidR="003E4625" w:rsidRPr="00963457" w14:paraId="116CFD73" w14:textId="77777777" w:rsidTr="00860575">
        <w:tc>
          <w:tcPr>
            <w:tcW w:w="725" w:type="dxa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2CE02" w14:textId="77777777" w:rsidR="003E4625" w:rsidRPr="00963457" w:rsidRDefault="0037443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4625" w:rsidRPr="00963457">
              <w:rPr>
                <w:rFonts w:ascii="Tahoma" w:eastAsia="Wingdings" w:hAnsi="Tahoma" w:cs="Tahoma"/>
                <w:sz w:val="22"/>
                <w:szCs w:val="22"/>
              </w:rPr>
              <w:t>C.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2</w:t>
            </w:r>
          </w:p>
        </w:tc>
        <w:tc>
          <w:tcPr>
            <w:tcW w:w="9002" w:type="dxa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0C27" w14:textId="77777777" w:rsidR="003E4625" w:rsidRPr="00963457" w:rsidRDefault="003E4625" w:rsidP="009B2088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che egli stesso e/o i componenti del nucleo famigliare richiedente sono titolari, complessivamente, di una quota superiore al 50% di diritto di proprietà, usufrutto, uso abitazione sul medesimo alloggio ubicato in qualsiasi comune del territorio nazionale e adeguato alle esigenze del nucleo famigliare a</w:t>
            </w:r>
            <w:r w:rsidR="009B2088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i sensi del D.M. 5 luglio 1975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(dati immobile ubicato nel comune di </w:t>
            </w:r>
            <w:r w:rsidR="00E91F8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catastalmente identificato al foglio </w:t>
            </w:r>
            <w:r w:rsidR="00E91F8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mappale </w:t>
            </w:r>
            <w:r w:rsidR="00E91F8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sub </w:t>
            </w:r>
            <w:r w:rsidR="00E91F8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e avente una rendita catastale complessiva pari a </w:t>
            </w:r>
            <w:r w:rsidR="00E91F8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__________________________________).</w:t>
            </w:r>
          </w:p>
        </w:tc>
      </w:tr>
      <w:tr w:rsidR="003E4625" w:rsidRPr="00963457" w14:paraId="2B04D4D4" w14:textId="77777777" w:rsidTr="00860575">
        <w:tc>
          <w:tcPr>
            <w:tcW w:w="72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3F0FB" w14:textId="77777777" w:rsidR="003E4625" w:rsidRPr="00963457" w:rsidRDefault="003E4625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90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09C9B" w14:textId="77777777" w:rsidR="003E4625" w:rsidRPr="00963457" w:rsidRDefault="00945271" w:rsidP="00945271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b/>
                <w:color w:val="000000"/>
                <w:sz w:val="22"/>
                <w:szCs w:val="22"/>
              </w:rPr>
            </w:pPr>
            <w:r w:rsidRPr="0096345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Dichiara di possedere una quota superiore al 50% come indicato al punto C2 ma di rientrare in una delle seguenti condizioni non escludenti </w:t>
            </w:r>
            <w:proofErr w:type="gramStart"/>
            <w:r w:rsidRPr="00963457">
              <w:rPr>
                <w:rFonts w:ascii="Tahoma" w:hAnsi="Tahoma" w:cs="Tahoma"/>
                <w:b/>
                <w:bCs/>
                <w:sz w:val="22"/>
                <w:szCs w:val="22"/>
              </w:rPr>
              <w:t>l assegnazione</w:t>
            </w:r>
            <w:proofErr w:type="gramEnd"/>
            <w:r w:rsidR="003E4625" w:rsidRPr="00963457">
              <w:rPr>
                <w:rFonts w:ascii="Tahoma" w:eastAsia="Wingdings" w:hAnsi="Tahoma" w:cs="Tahoma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3E4625" w:rsidRPr="00963457" w14:paraId="18FB2462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59FC8" w14:textId="77777777" w:rsidR="003E4625" w:rsidRPr="00963457" w:rsidRDefault="00374431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FA289" w14:textId="77777777" w:rsidR="003E4625" w:rsidRPr="00963457" w:rsidRDefault="00185321" w:rsidP="003F4E3C">
            <w:pPr>
              <w:pStyle w:val="Textbody"/>
              <w:widowControl w:val="0"/>
              <w:suppressAutoHyphens w:val="0"/>
              <w:spacing w:after="0"/>
              <w:ind w:left="709" w:hanging="574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 xml:space="preserve">C.2.1 </w:t>
            </w:r>
            <w:r w:rsidR="003E4625" w:rsidRPr="00963457">
              <w:rPr>
                <w:rFonts w:ascii="Tahoma" w:hAnsi="Tahoma" w:cs="Tahoma"/>
                <w:sz w:val="22"/>
                <w:szCs w:val="22"/>
              </w:rPr>
              <w:t xml:space="preserve">che egli stesso e/o i componenti del nucleo familiare sono titolari di diritti di proprietà di un alloggio dichiarato inagibile da certificato rilasciato </w:t>
            </w:r>
            <w:r w:rsidR="003F4E3C" w:rsidRPr="00963457">
              <w:rPr>
                <w:rFonts w:ascii="Tahoma" w:hAnsi="Tahoma" w:cs="Tahoma"/>
                <w:sz w:val="22"/>
                <w:szCs w:val="22"/>
              </w:rPr>
              <w:t>dal Comune di ___________________________.</w:t>
            </w:r>
          </w:p>
        </w:tc>
      </w:tr>
      <w:tr w:rsidR="003E4625" w:rsidRPr="00963457" w14:paraId="0CD226DE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F896F" w14:textId="77777777" w:rsidR="003E4625" w:rsidRPr="00963457" w:rsidRDefault="00374431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84C40" w14:textId="77777777" w:rsidR="003E4625" w:rsidRPr="00963457" w:rsidRDefault="00185321" w:rsidP="003F4E3C">
            <w:pPr>
              <w:pStyle w:val="Textbody"/>
              <w:widowControl w:val="0"/>
              <w:suppressAutoHyphens w:val="0"/>
              <w:spacing w:after="0"/>
              <w:ind w:left="709" w:hanging="574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 xml:space="preserve">C.2.2 </w:t>
            </w:r>
            <w:r w:rsidR="003E4625" w:rsidRPr="00963457">
              <w:rPr>
                <w:rFonts w:ascii="Tahoma" w:hAnsi="Tahoma" w:cs="Tahoma"/>
                <w:sz w:val="22"/>
                <w:szCs w:val="22"/>
              </w:rPr>
              <w:t>che</w:t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egli stesso e/o i componenti del nucleo familiare sono titolari di nuda proprietà di un alloggio per una percentuale pari anche</w:t>
            </w:r>
            <w:r w:rsidR="003F4E3C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</w:t>
            </w:r>
            <w:r w:rsidR="003E4625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al 100%</w:t>
            </w:r>
            <w:r w:rsidR="003F4E3C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______________________</w:t>
            </w:r>
          </w:p>
        </w:tc>
      </w:tr>
      <w:tr w:rsidR="003E4625" w:rsidRPr="00963457" w14:paraId="7D023ADF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9D089" w14:textId="77777777" w:rsidR="003E4625" w:rsidRPr="00963457" w:rsidRDefault="00374431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21952" w14:textId="77777777" w:rsidR="003E4625" w:rsidRPr="00963457" w:rsidRDefault="007E5D0E" w:rsidP="00DE25BA">
            <w:pPr>
              <w:pStyle w:val="Textbody"/>
              <w:widowControl w:val="0"/>
              <w:suppressAutoHyphens w:val="0"/>
              <w:spacing w:after="0"/>
              <w:ind w:left="709" w:hanging="57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 xml:space="preserve">C.2.3 </w:t>
            </w:r>
            <w:r w:rsidR="003E4625" w:rsidRPr="00963457">
              <w:rPr>
                <w:rFonts w:ascii="Tahoma" w:hAnsi="Tahoma" w:cs="Tahoma"/>
                <w:sz w:val="22"/>
                <w:szCs w:val="22"/>
              </w:rPr>
              <w:t>che egli stesso e/o i componenti del nucleo famigliare sono proprietari di un alloggio oggetto di procedura di pignoramento, a decorrere dalla seguente data di notifica del provvedimento di rilascio dell’alloggio emessa dal Giudice dell’Esecuzione ai sensi dell’art. 560, comma 3, c.p.c</w:t>
            </w:r>
            <w:r w:rsidR="00DE25BA" w:rsidRPr="00963457">
              <w:rPr>
                <w:rFonts w:ascii="Tahoma" w:hAnsi="Tahoma" w:cs="Tahoma"/>
                <w:sz w:val="22"/>
                <w:szCs w:val="22"/>
              </w:rPr>
              <w:t>.__________________________</w:t>
            </w:r>
          </w:p>
        </w:tc>
      </w:tr>
      <w:tr w:rsidR="003E4625" w:rsidRPr="00963457" w14:paraId="1F1A84D4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98647" w14:textId="77777777" w:rsidR="003E4625" w:rsidRPr="00963457" w:rsidRDefault="00374431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14900" w14:textId="77777777" w:rsidR="003E4625" w:rsidRPr="00963457" w:rsidRDefault="007E5D0E" w:rsidP="00185321">
            <w:pPr>
              <w:pStyle w:val="Textbody"/>
              <w:widowControl w:val="0"/>
              <w:suppressAutoHyphens w:val="0"/>
              <w:spacing w:after="0"/>
              <w:ind w:left="709" w:hanging="57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 xml:space="preserve">C.2.4 </w:t>
            </w:r>
            <w:r w:rsidR="003E4625" w:rsidRPr="00963457">
              <w:rPr>
                <w:rFonts w:ascii="Tahoma" w:hAnsi="Tahoma" w:cs="Tahoma"/>
                <w:sz w:val="22"/>
                <w:szCs w:val="22"/>
              </w:rPr>
              <w:t>di essere titolare di diritto di proprietà sull’alloggio assegnato al coniuge per effetto di sentenza di separazione giudiziale o di accordo omologato in caso di separazione consensuale o in base ad altro accordo ai sensi della normativa vigente in materia.</w:t>
            </w:r>
          </w:p>
        </w:tc>
      </w:tr>
      <w:tr w:rsidR="003E4625" w:rsidRPr="00963457" w14:paraId="2FADB862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68E5C" w14:textId="77777777" w:rsidR="003E4625" w:rsidRPr="00963457" w:rsidRDefault="00374431" w:rsidP="00DE25BA">
            <w:pPr>
              <w:pStyle w:val="Standard"/>
              <w:widowControl w:val="0"/>
              <w:suppressAutoHyphens w:val="0"/>
              <w:jc w:val="center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□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034FE" w14:textId="77777777" w:rsidR="003E4625" w:rsidRPr="00963457" w:rsidRDefault="007E5D0E" w:rsidP="00185321">
            <w:pPr>
              <w:pStyle w:val="Textbody"/>
              <w:widowControl w:val="0"/>
              <w:suppressAutoHyphens w:val="0"/>
              <w:spacing w:after="0"/>
              <w:ind w:left="709" w:hanging="57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 xml:space="preserve">C.2.5 </w:t>
            </w:r>
            <w:r w:rsidR="003E4625" w:rsidRPr="00963457">
              <w:rPr>
                <w:rFonts w:ascii="Tahoma" w:hAnsi="Tahoma" w:cs="Tahoma"/>
                <w:sz w:val="22"/>
                <w:szCs w:val="22"/>
              </w:rPr>
              <w:t>di essere titolare di diritto di proprietà sull’alloggio assegnato al convivente more uxorio in base ad accordo ai sensi della normativa vigente in materia.</w:t>
            </w:r>
          </w:p>
        </w:tc>
      </w:tr>
      <w:tr w:rsidR="003E4625" w:rsidRPr="00963457" w14:paraId="0F0D0F5E" w14:textId="77777777" w:rsidTr="00DC7F2E">
        <w:tc>
          <w:tcPr>
            <w:tcW w:w="72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765B6" w14:textId="77777777" w:rsidR="003E4625" w:rsidRPr="00963457" w:rsidRDefault="003E4625" w:rsidP="001E31FF">
            <w:pPr>
              <w:pStyle w:val="Titolo7"/>
              <w:keepNext w:val="0"/>
              <w:widowControl w:val="0"/>
              <w:suppressAutoHyphens w:val="0"/>
              <w:jc w:val="left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D</w:t>
            </w:r>
          </w:p>
        </w:tc>
        <w:tc>
          <w:tcPr>
            <w:tcW w:w="90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B" w14:textId="77777777" w:rsidR="003E4625" w:rsidRPr="00963457" w:rsidRDefault="003E4625" w:rsidP="001E31FF">
            <w:pPr>
              <w:pStyle w:val="Titolo1"/>
              <w:keepNext w:val="0"/>
              <w:widowControl w:val="0"/>
              <w:suppressAutoHyphens w:val="0"/>
              <w:autoSpaceDE w:val="0"/>
              <w:ind w:left="-8" w:right="113" w:firstLine="8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ASSENZA DI PRECEDENTI ASSEGNAZIONI O CONTRIBUTI E DI MOTIVI OSTATIVI ALL’ASSEGNAZIONE:</w:t>
            </w:r>
          </w:p>
        </w:tc>
      </w:tr>
      <w:tr w:rsidR="003E4625" w:rsidRPr="00963457" w14:paraId="4ED30C49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3465E" w14:textId="77777777" w:rsidR="003E4625" w:rsidRPr="00963457" w:rsidRDefault="00196C20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4625" w:rsidRPr="00963457">
              <w:rPr>
                <w:rFonts w:ascii="Tahoma" w:eastAsia="Wingdings" w:hAnsi="Tahoma" w:cs="Tahoma"/>
                <w:sz w:val="22"/>
                <w:szCs w:val="22"/>
              </w:rPr>
              <w:t>D.1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F46FD" w14:textId="77777777" w:rsidR="003E4625" w:rsidRPr="00963457" w:rsidRDefault="003E4625" w:rsidP="00F032D7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che nessuno dei componenti il nucleo familiare </w:t>
            </w:r>
            <w:r w:rsidR="00F032D7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ha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avuto in precedenza assegnazioni di alloggi di ERP cui è seguito il riscatto o l'acquisto ai sensi della Legge 513/77 o della Legge 560/93 o di altre disposizioni in materia di cessioni di alloggi di ERP;</w:t>
            </w:r>
          </w:p>
        </w:tc>
      </w:tr>
      <w:tr w:rsidR="003E4625" w:rsidRPr="00963457" w14:paraId="2DCF8B67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B3C17" w14:textId="77777777" w:rsidR="003E4625" w:rsidRPr="00963457" w:rsidRDefault="00196C20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4625" w:rsidRPr="00963457">
              <w:rPr>
                <w:rFonts w:ascii="Tahoma" w:eastAsia="Wingdings" w:hAnsi="Tahoma" w:cs="Tahoma"/>
                <w:sz w:val="22"/>
                <w:szCs w:val="22"/>
              </w:rPr>
              <w:t>D.2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D0397" w14:textId="77777777" w:rsidR="003E4625" w:rsidRPr="00963457" w:rsidRDefault="003E4625" w:rsidP="00F032D7">
            <w:pPr>
              <w:pStyle w:val="Standard"/>
              <w:widowControl w:val="0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che nessuno dei componenti il nucleo familiare </w:t>
            </w:r>
            <w:r w:rsidR="00F032D7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ha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avuto in precedenza finanziamenti agevolati in qualunque forma concessi dallo Stato o da Enti pubblici, sempre che l'alloggio non sia utilizzabile o non sia perito senza dar luogo al risarcimento del danno;</w:t>
            </w:r>
          </w:p>
        </w:tc>
      </w:tr>
      <w:tr w:rsidR="003E4625" w:rsidRPr="00963457" w14:paraId="3DB9D30B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B634" w14:textId="77777777" w:rsidR="003E4625" w:rsidRPr="00963457" w:rsidRDefault="00196C20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4625" w:rsidRPr="00963457">
              <w:rPr>
                <w:rFonts w:ascii="Tahoma" w:eastAsia="Wingdings" w:hAnsi="Tahoma" w:cs="Tahoma"/>
                <w:sz w:val="22"/>
                <w:szCs w:val="22"/>
              </w:rPr>
              <w:t>D.3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19CD2" w14:textId="77777777" w:rsidR="003E4625" w:rsidRPr="00963457" w:rsidRDefault="003E4625" w:rsidP="002D4AF3">
            <w:pPr>
              <w:pStyle w:val="Titolo1"/>
              <w:keepNext w:val="0"/>
              <w:widowControl w:val="0"/>
              <w:tabs>
                <w:tab w:val="left" w:pos="399"/>
              </w:tabs>
              <w:autoSpaceDE w:val="0"/>
              <w:ind w:right="113" w:hanging="6"/>
              <w:rPr>
                <w:rFonts w:ascii="Tahoma" w:eastAsia="Wingdings" w:hAnsi="Tahoma" w:cs="Tahoma"/>
                <w:b/>
                <w:sz w:val="22"/>
                <w:szCs w:val="22"/>
                <w:lang w:eastAsia="zh-CN" w:bidi="hi-IN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 xml:space="preserve">di non occupare abusivamente un alloggio </w:t>
            </w:r>
            <w:proofErr w:type="spellStart"/>
            <w:r w:rsidRPr="00963457">
              <w:rPr>
                <w:rFonts w:ascii="Tahoma" w:hAnsi="Tahoma" w:cs="Tahoma"/>
                <w:sz w:val="22"/>
                <w:szCs w:val="22"/>
              </w:rPr>
              <w:t>erp</w:t>
            </w:r>
            <w:proofErr w:type="spellEnd"/>
            <w:r w:rsidRPr="00963457">
              <w:rPr>
                <w:rFonts w:ascii="Tahoma" w:hAnsi="Tahoma" w:cs="Tahoma"/>
                <w:sz w:val="22"/>
                <w:szCs w:val="22"/>
              </w:rPr>
              <w:t xml:space="preserve"> e di non avere rilasciato l’alloggio occupato abusivamente da meno di dieci anni;</w:t>
            </w:r>
          </w:p>
        </w:tc>
      </w:tr>
      <w:tr w:rsidR="003E4625" w:rsidRPr="00963457" w14:paraId="16EA2E5B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23406" w14:textId="77777777" w:rsidR="003E4625" w:rsidRPr="00963457" w:rsidRDefault="00196C20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4625" w:rsidRPr="00963457">
              <w:rPr>
                <w:rFonts w:ascii="Tahoma" w:eastAsia="Wingdings" w:hAnsi="Tahoma" w:cs="Tahoma"/>
                <w:sz w:val="22"/>
                <w:szCs w:val="22"/>
              </w:rPr>
              <w:t>D.4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29AA7" w14:textId="77777777" w:rsidR="003E4625" w:rsidRPr="00963457" w:rsidRDefault="003E4625" w:rsidP="002D4AF3">
            <w:pPr>
              <w:pStyle w:val="Titolo1"/>
              <w:keepNext w:val="0"/>
              <w:widowControl w:val="0"/>
              <w:tabs>
                <w:tab w:val="left" w:pos="399"/>
              </w:tabs>
              <w:suppressAutoHyphens w:val="0"/>
              <w:autoSpaceDE w:val="0"/>
              <w:ind w:right="113" w:hanging="8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 xml:space="preserve">di non essere stato dichiarato decaduto dall’assegnazione di alloggio </w:t>
            </w:r>
            <w:proofErr w:type="spellStart"/>
            <w:r w:rsidRPr="00963457">
              <w:rPr>
                <w:rFonts w:ascii="Tahoma" w:hAnsi="Tahoma" w:cs="Tahoma"/>
                <w:sz w:val="22"/>
                <w:szCs w:val="22"/>
              </w:rPr>
              <w:t>erp</w:t>
            </w:r>
            <w:proofErr w:type="spellEnd"/>
            <w:r w:rsidRPr="00963457">
              <w:rPr>
                <w:rFonts w:ascii="Tahoma" w:hAnsi="Tahoma" w:cs="Tahoma"/>
                <w:sz w:val="22"/>
                <w:szCs w:val="22"/>
              </w:rPr>
              <w:t xml:space="preserve"> per le cause di cui all’art. 30 comma 2 lett. a), ovvero, di non esserlo stato negli ultimi due anni. </w:t>
            </w:r>
          </w:p>
          <w:p w14:paraId="7223D5A7" w14:textId="77777777" w:rsidR="00D03969" w:rsidRPr="00963457" w:rsidRDefault="00D03969" w:rsidP="00792454">
            <w:pPr>
              <w:pStyle w:val="Titolo1"/>
              <w:keepNext w:val="0"/>
              <w:widowControl w:val="0"/>
              <w:numPr>
                <w:ilvl w:val="0"/>
                <w:numId w:val="24"/>
              </w:numPr>
              <w:tabs>
                <w:tab w:val="left" w:pos="275"/>
                <w:tab w:val="left" w:pos="984"/>
              </w:tabs>
              <w:suppressAutoHyphens w:val="0"/>
              <w:autoSpaceDE w:val="0"/>
              <w:ind w:left="984" w:right="113" w:hanging="984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D.4.1</w:t>
            </w:r>
            <w:r w:rsidRPr="00963457">
              <w:rPr>
                <w:rFonts w:ascii="Tahoma" w:hAnsi="Tahoma" w:cs="Tahoma"/>
                <w:sz w:val="22"/>
                <w:szCs w:val="22"/>
              </w:rPr>
              <w:tab/>
              <w:t>di essere stato dichiarato decaduto per morosità, ma di aver provveduto all’integrale rientro della somma dovuta.</w:t>
            </w:r>
          </w:p>
          <w:p w14:paraId="63C85177" w14:textId="77777777" w:rsidR="003E4625" w:rsidRPr="00963457" w:rsidRDefault="00D03969" w:rsidP="00792454">
            <w:pPr>
              <w:pStyle w:val="Titolo1"/>
              <w:keepNext w:val="0"/>
              <w:widowControl w:val="0"/>
              <w:numPr>
                <w:ilvl w:val="0"/>
                <w:numId w:val="24"/>
              </w:numPr>
              <w:tabs>
                <w:tab w:val="left" w:pos="275"/>
                <w:tab w:val="left" w:pos="984"/>
              </w:tabs>
              <w:suppressAutoHyphens w:val="0"/>
              <w:autoSpaceDE w:val="0"/>
              <w:ind w:left="984" w:right="113" w:hanging="984"/>
              <w:rPr>
                <w:rFonts w:ascii="Tahoma" w:eastAsia="Wingdings" w:hAnsi="Tahoma" w:cs="Tahoma"/>
                <w:b/>
                <w:sz w:val="22"/>
                <w:szCs w:val="22"/>
                <w:lang w:eastAsia="zh-CN" w:bidi="hi-IN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D.4.2</w:t>
            </w:r>
            <w:r w:rsidRPr="00963457">
              <w:rPr>
                <w:rFonts w:ascii="Tahoma" w:hAnsi="Tahoma" w:cs="Tahoma"/>
                <w:sz w:val="22"/>
                <w:szCs w:val="22"/>
              </w:rPr>
              <w:tab/>
            </w:r>
            <w:r w:rsidR="00792454" w:rsidRPr="00963457">
              <w:rPr>
                <w:rFonts w:ascii="Tahoma" w:hAnsi="Tahoma" w:cs="Tahoma"/>
                <w:sz w:val="22"/>
                <w:szCs w:val="22"/>
              </w:rPr>
              <w:t>d</w:t>
            </w:r>
            <w:r w:rsidRPr="00963457">
              <w:rPr>
                <w:rFonts w:ascii="Tahoma" w:hAnsi="Tahoma" w:cs="Tahoma"/>
                <w:sz w:val="22"/>
                <w:szCs w:val="22"/>
              </w:rPr>
              <w:t>i essere stato dichiarato decaduto per morosità, di non aver provveduto al pagamento del debito, ma di rientrare nelle casistiche previste dal DM del 14/05/2014 (morosità incolpevole)</w:t>
            </w:r>
          </w:p>
        </w:tc>
      </w:tr>
      <w:tr w:rsidR="001A79DC" w:rsidRPr="00963457" w14:paraId="4E40496D" w14:textId="77777777" w:rsidTr="00DC7F2E">
        <w:tc>
          <w:tcPr>
            <w:tcW w:w="72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110A8" w14:textId="77777777" w:rsidR="001A79DC" w:rsidRPr="00963457" w:rsidRDefault="00747CC8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Courier New" w:eastAsia="Wingdings" w:hAnsi="Courier New" w:cs="Courier New"/>
                <w:sz w:val="22"/>
                <w:szCs w:val="22"/>
              </w:rPr>
              <w:t>□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  <w:r w:rsidR="001A79DC" w:rsidRPr="00963457">
              <w:rPr>
                <w:rFonts w:ascii="Tahoma" w:eastAsia="Wingdings" w:hAnsi="Tahoma" w:cs="Tahoma"/>
                <w:sz w:val="22"/>
                <w:szCs w:val="22"/>
              </w:rPr>
              <w:t>E</w:t>
            </w:r>
          </w:p>
        </w:tc>
        <w:tc>
          <w:tcPr>
            <w:tcW w:w="90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8CE55" w14:textId="77777777" w:rsidR="001A79DC" w:rsidRPr="00963457" w:rsidRDefault="001A79DC" w:rsidP="0001035F">
            <w:pPr>
              <w:pStyle w:val="Titolo1"/>
              <w:keepNext w:val="0"/>
              <w:widowControl w:val="0"/>
              <w:tabs>
                <w:tab w:val="left" w:pos="399"/>
              </w:tabs>
              <w:suppressAutoHyphens w:val="0"/>
              <w:autoSpaceDE w:val="0"/>
              <w:ind w:right="113" w:hanging="8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REDDITO DEL NUCLEO AVENTE DIRITTO, VALUTATO SECONDO I CRITERI STABILITI DAL D.LGS. 31 MARZO 1998, N. 109 E SUCCESSIVE MODIFICHE.</w:t>
            </w:r>
          </w:p>
        </w:tc>
      </w:tr>
      <w:tr w:rsidR="003E4625" w:rsidRPr="00963457" w14:paraId="07C2A26B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DBD6E" w14:textId="77777777" w:rsidR="003E4625" w:rsidRPr="00963457" w:rsidRDefault="003E4625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2"/>
                <w:szCs w:val="22"/>
              </w:rPr>
            </w:pP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8EED8" w14:textId="77777777" w:rsidR="003E4625" w:rsidRPr="00963457" w:rsidRDefault="003E4625" w:rsidP="00747CC8">
            <w:pPr>
              <w:pStyle w:val="Standard"/>
              <w:widowControl w:val="0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che è stata presentata la dichiarazione ISEE in data </w:t>
            </w:r>
            <w:r w:rsidR="003960DA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relativa ai redditi dell’anno </w:t>
            </w:r>
            <w:r w:rsidR="003960DA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</w:t>
            </w:r>
          </w:p>
          <w:p w14:paraId="5C9F8BB1" w14:textId="77777777" w:rsidR="007E64D8" w:rsidRPr="00963457" w:rsidRDefault="007E64D8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</w:pPr>
          </w:p>
          <w:p w14:paraId="6FBEDA1E" w14:textId="77777777" w:rsidR="003E4625" w:rsidRPr="00963457" w:rsidRDefault="0001035F" w:rsidP="0001035F">
            <w:pPr>
              <w:pStyle w:val="Standard"/>
              <w:widowControl w:val="0"/>
              <w:tabs>
                <w:tab w:val="left" w:pos="1269"/>
              </w:tabs>
              <w:suppressAutoHyphens w:val="0"/>
              <w:ind w:left="1269" w:hanging="1269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>IMPORTANTE:</w:t>
            </w:r>
            <w:r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ab/>
            </w:r>
            <w:r w:rsidR="003E4625"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>la DSU e relativa attestazione ISEE costituisce parte integrante della domanda e deve essere obbligatoriamente allegata alla domanda</w:t>
            </w:r>
          </w:p>
        </w:tc>
      </w:tr>
      <w:tr w:rsidR="00232E45" w:rsidRPr="00963457" w14:paraId="2F9E0342" w14:textId="77777777" w:rsidTr="00DC7F2E">
        <w:trPr>
          <w:cantSplit/>
        </w:trPr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D9D8A" w14:textId="77777777" w:rsidR="00232E45" w:rsidRPr="00963457" w:rsidRDefault="007E64D8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lastRenderedPageBreak/>
              <w:t xml:space="preserve">□ </w:t>
            </w:r>
            <w:r w:rsidR="00232E45" w:rsidRPr="00963457">
              <w:rPr>
                <w:rFonts w:ascii="Tahoma" w:eastAsia="Wingdings" w:hAnsi="Tahoma" w:cs="Tahoma"/>
                <w:sz w:val="22"/>
                <w:szCs w:val="22"/>
              </w:rPr>
              <w:t>E.1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996" w14:textId="487FCC1C" w:rsidR="00232E45" w:rsidRPr="00963457" w:rsidRDefault="00232E45" w:rsidP="000B1A14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che il valore ISEE, calcolato ai sensi del D.PCM n. 159/2013 e del DM 07/11/2014, del sopra indicato nucleo familiare è di </w:t>
            </w:r>
            <w:r w:rsidR="00B53428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€</w:t>
            </w:r>
            <w:r w:rsidR="003960DA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;</w:t>
            </w:r>
          </w:p>
        </w:tc>
      </w:tr>
      <w:tr w:rsidR="00232E45" w:rsidRPr="00963457" w14:paraId="70E3D252" w14:textId="77777777" w:rsidTr="00DC7F2E">
        <w:tc>
          <w:tcPr>
            <w:tcW w:w="7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C6CD" w14:textId="77777777" w:rsidR="00232E45" w:rsidRPr="00963457" w:rsidRDefault="007E64D8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232E45" w:rsidRPr="00963457">
              <w:rPr>
                <w:rFonts w:ascii="Tahoma" w:eastAsia="Wingdings" w:hAnsi="Tahoma" w:cs="Tahoma"/>
                <w:sz w:val="22"/>
                <w:szCs w:val="22"/>
              </w:rPr>
              <w:t>E.2</w:t>
            </w:r>
          </w:p>
        </w:tc>
        <w:tc>
          <w:tcPr>
            <w:tcW w:w="90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A9FC9" w14:textId="77777777" w:rsidR="00232E45" w:rsidRPr="00963457" w:rsidRDefault="00232E45" w:rsidP="00DC5CDE">
            <w:pPr>
              <w:pStyle w:val="Standard"/>
              <w:widowControl w:val="0"/>
              <w:suppressAutoHyphens w:val="0"/>
              <w:spacing w:after="120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che il patrimonio mobiliare del nucleo è di </w:t>
            </w:r>
            <w:r w:rsidR="00B53428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€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</w:t>
            </w:r>
            <w:r w:rsidR="003960DA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____________________________;</w:t>
            </w:r>
          </w:p>
          <w:p w14:paraId="64C0986A" w14:textId="77777777" w:rsidR="00232E45" w:rsidRPr="00963457" w:rsidRDefault="006709EC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i/>
                <w:strike/>
                <w:color w:val="000000"/>
                <w:sz w:val="18"/>
                <w:szCs w:val="18"/>
              </w:rPr>
            </w:pPr>
            <w:r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 xml:space="preserve">il valore del patrimonio mobiliare non deve essere </w:t>
            </w:r>
            <w:r w:rsidR="00232E45"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 xml:space="preserve">superiore a € 35.000, al lordo della franchigia prevista, ossia di </w:t>
            </w:r>
            <w:r w:rsidR="00B53428"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>€</w:t>
            </w:r>
            <w:r w:rsidR="00232E45"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 xml:space="preserve"> 15.493,71 e </w:t>
            </w:r>
            <w:r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 xml:space="preserve">tenuto conto del </w:t>
            </w:r>
            <w:r w:rsidR="00232E45"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 xml:space="preserve">coefficiente di abbattimento </w:t>
            </w:r>
            <w:r w:rsidRPr="00963457">
              <w:rPr>
                <w:rFonts w:ascii="Tahoma" w:eastAsia="Wingdings" w:hAnsi="Tahoma" w:cs="Tahoma"/>
                <w:i/>
                <w:color w:val="000000"/>
                <w:sz w:val="18"/>
                <w:szCs w:val="18"/>
              </w:rPr>
              <w:t>indicato nell’attestazione ISEE.</w:t>
            </w:r>
          </w:p>
          <w:p w14:paraId="4BA415C4" w14:textId="77777777" w:rsidR="00232E45" w:rsidRPr="00963457" w:rsidRDefault="00232E45" w:rsidP="00DC5CDE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i/>
                <w:sz w:val="18"/>
                <w:szCs w:val="18"/>
              </w:rPr>
              <w:t>Nel caso in cui il nucleo richiedente sia diverso dal nucleo anagrafico il patrimonio mobiliare non è quello riconducibile all’intero nucleo ai fini ISEE ma solo quello riferito al soggetto o al nucleo richiedente, al lordo delle franchigie, cui verrà applicata la scala di equivalenza riferita al solo nucleo richiedente;</w:t>
            </w:r>
          </w:p>
        </w:tc>
      </w:tr>
    </w:tbl>
    <w:p w14:paraId="6F0896FC" w14:textId="77777777" w:rsidR="008E4A33" w:rsidRPr="00963457" w:rsidRDefault="008E4A33"/>
    <w:tbl>
      <w:tblPr>
        <w:tblW w:w="9718" w:type="dxa"/>
        <w:tblInd w:w="-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8"/>
      </w:tblGrid>
      <w:tr w:rsidR="000C131E" w:rsidRPr="00963457" w14:paraId="7458B0DF" w14:textId="77777777" w:rsidTr="00DC7F2E">
        <w:tc>
          <w:tcPr>
            <w:tcW w:w="971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543D9" w14:textId="77777777" w:rsidR="000C131E" w:rsidRPr="00963457" w:rsidRDefault="000C131E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CONDIZIONI PER L’ASSEGNAZIONE DEI PUNTEGGI</w:t>
            </w:r>
          </w:p>
        </w:tc>
      </w:tr>
    </w:tbl>
    <w:p w14:paraId="09866170" w14:textId="77777777" w:rsidR="008E4A33" w:rsidRPr="00963457" w:rsidRDefault="008E4A33" w:rsidP="002A60C2"/>
    <w:tbl>
      <w:tblPr>
        <w:tblW w:w="9718" w:type="dxa"/>
        <w:tblInd w:w="-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7450"/>
        <w:gridCol w:w="1134"/>
      </w:tblGrid>
      <w:tr w:rsidR="00780057" w:rsidRPr="00963457" w14:paraId="2DAFD04A" w14:textId="77777777" w:rsidTr="00DC7F2E">
        <w:tc>
          <w:tcPr>
            <w:tcW w:w="113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4B412" w14:textId="77777777" w:rsidR="00780057" w:rsidRPr="00963457" w:rsidRDefault="00DE7883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Courier New" w:eastAsia="Wingdings" w:hAnsi="Courier New" w:cs="Courier New"/>
                <w:color w:val="000000"/>
                <w:sz w:val="22"/>
                <w:szCs w:val="22"/>
              </w:rPr>
              <w:t>□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</w:t>
            </w:r>
            <w:r w:rsidR="00780057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8584" w:type="dxa"/>
            <w:gridSpan w:val="2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CDAB9" w14:textId="77777777" w:rsidR="00780057" w:rsidRPr="00963457" w:rsidRDefault="00780057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CONDIZIONI OGGETTIVE</w:t>
            </w:r>
          </w:p>
        </w:tc>
      </w:tr>
      <w:tr w:rsidR="003E21F6" w:rsidRPr="00963457" w14:paraId="5E3BCD46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72A3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8A331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ind w:left="72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di abitare attualmente nel Comune di </w:t>
            </w:r>
            <w:r w:rsidR="003237E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v</w:t>
            </w:r>
            <w:r w:rsidR="003237E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i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a</w:t>
            </w:r>
            <w:r w:rsidR="003237E2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_________________________________ n._______________</w:t>
            </w:r>
          </w:p>
          <w:p w14:paraId="32996FAF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ind w:left="72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e che l’alloggio è:</w:t>
            </w:r>
          </w:p>
          <w:p w14:paraId="435E6118" w14:textId="77777777" w:rsidR="003E21F6" w:rsidRPr="00963457" w:rsidRDefault="003E21F6" w:rsidP="001E31FF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jc w:val="both"/>
              <w:rPr>
                <w:rFonts w:ascii="Tahoma" w:eastAsia="Wingdings" w:hAnsi="Tahoma" w:cs="Tahoma"/>
                <w:i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i/>
                <w:color w:val="000000"/>
                <w:sz w:val="22"/>
                <w:szCs w:val="22"/>
              </w:rPr>
              <w:t>di proprietà di uno dei membri del nucleo familiare</w:t>
            </w:r>
          </w:p>
          <w:p w14:paraId="16BFAB5D" w14:textId="77777777" w:rsidR="003E21F6" w:rsidRPr="00963457" w:rsidRDefault="003E21F6" w:rsidP="001E31FF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jc w:val="both"/>
              <w:rPr>
                <w:rFonts w:ascii="Tahoma" w:eastAsia="Wingdings" w:hAnsi="Tahoma" w:cs="Tahoma"/>
                <w:i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i/>
                <w:color w:val="000000"/>
                <w:sz w:val="22"/>
                <w:szCs w:val="22"/>
              </w:rPr>
              <w:t>in locazione</w:t>
            </w:r>
          </w:p>
          <w:p w14:paraId="521DD9DD" w14:textId="77777777" w:rsidR="003E21F6" w:rsidRPr="00963457" w:rsidRDefault="003E21F6" w:rsidP="001E31FF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jc w:val="both"/>
              <w:rPr>
                <w:rFonts w:ascii="Tahoma" w:eastAsia="Wingdings" w:hAnsi="Tahoma" w:cs="Tahoma"/>
                <w:b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i/>
                <w:color w:val="000000"/>
                <w:sz w:val="22"/>
                <w:szCs w:val="22"/>
              </w:rPr>
              <w:t>in comodato</w:t>
            </w:r>
          </w:p>
        </w:tc>
      </w:tr>
      <w:tr w:rsidR="003E21F6" w:rsidRPr="00963457" w14:paraId="5FF0548F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ED60A" w14:textId="77777777" w:rsidR="003E21F6" w:rsidRPr="00963457" w:rsidRDefault="00DA3CBA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A.1</w:t>
            </w:r>
          </w:p>
          <w:p w14:paraId="00A60EC9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1DDA1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situazione di grave disagio abitativo accertata dall’autorità competente ed esistente da almeno un anno alla data di presentazione della domanda, o dall’ultimo aggiornamento dovuta alla presenza di una delle seguenti condizioni:</w:t>
            </w:r>
          </w:p>
        </w:tc>
      </w:tr>
      <w:tr w:rsidR="003E21F6" w:rsidRPr="00963457" w14:paraId="04776B5E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8ED0F" w14:textId="77777777" w:rsidR="003E21F6" w:rsidRPr="00963457" w:rsidRDefault="00DA3CBA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A.1.1</w:t>
            </w:r>
          </w:p>
          <w:p w14:paraId="7FDB1CA1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57EF" w14:textId="77777777" w:rsidR="00BA12DA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 xml:space="preserve">sistemazione in spazi che per dimensione, struttura, impianti, funzionalità possono essere adibiti, se pure impropriamente, ad abitazione oppure in spazi procurati a titolo precario dai servizi sociali o dalle cooperative sociali iscritte nell’apposito albo regionale istituito con legge regionale del 4 febbraio 1994, n. 7. </w:t>
            </w:r>
          </w:p>
          <w:p w14:paraId="06C820A7" w14:textId="77777777" w:rsidR="003E21F6" w:rsidRPr="00963457" w:rsidRDefault="00BA12DA" w:rsidP="00557112">
            <w:pPr>
              <w:pStyle w:val="NormaleWeb"/>
              <w:widowControl w:val="0"/>
              <w:suppressAutoHyphens w:val="0"/>
              <w:spacing w:before="120"/>
              <w:ind w:left="74" w:right="7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i/>
                <w:color w:val="000000"/>
                <w:sz w:val="18"/>
                <w:szCs w:val="18"/>
              </w:rPr>
              <w:t>(</w:t>
            </w:r>
            <w:r w:rsidR="003E21F6" w:rsidRPr="00963457">
              <w:rPr>
                <w:rFonts w:ascii="Tahoma" w:eastAsia="Wingdings" w:hAnsi="Tahoma" w:cs="Tahoma"/>
                <w:bCs/>
                <w:i/>
                <w:color w:val="000000"/>
                <w:sz w:val="18"/>
                <w:szCs w:val="18"/>
              </w:rPr>
              <w:t>Il punteggio non viene riconosciuto se tale condizione è stata accertata, per i medesimi spazi, a favore di altro richiedente in graduatoria</w:t>
            </w:r>
            <w:r w:rsidRPr="00963457">
              <w:rPr>
                <w:rFonts w:ascii="Tahoma" w:eastAsia="Wingdings" w:hAnsi="Tahoma" w:cs="Tahoma"/>
                <w:bCs/>
                <w:i/>
                <w:color w:val="000000"/>
                <w:sz w:val="18"/>
                <w:szCs w:val="18"/>
              </w:rPr>
              <w:t>)</w:t>
            </w:r>
            <w:r w:rsidR="003E21F6" w:rsidRPr="00963457">
              <w:rPr>
                <w:rFonts w:ascii="Tahoma" w:eastAsia="Wingdings" w:hAnsi="Tahoma" w:cs="Tahoma"/>
                <w:bCs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6995C51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Punti 5</w:t>
            </w:r>
          </w:p>
        </w:tc>
      </w:tr>
      <w:tr w:rsidR="003E21F6" w:rsidRPr="00963457" w14:paraId="56DBDD67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A3C0" w14:textId="77777777" w:rsidR="003E21F6" w:rsidRPr="00963457" w:rsidRDefault="00DA3CBA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A.1.2</w:t>
            </w:r>
          </w:p>
          <w:p w14:paraId="6DBCFC33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42FAF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sistemazione abitativa in spazi procurati a titolo precario e temporaneo dall’amministrazione comunale e/o a seguito di provvedimento esecutivo di rilascio che non sia stato intimato per inadempienze contrattuali, fatta eccezione per i soggetti assisti dall’ente pubblico (comprovata mediante relazione dei servizi sociali).</w:t>
            </w:r>
          </w:p>
          <w:p w14:paraId="3546097E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ind w:left="57" w:right="11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hAnsi="Tahoma" w:cs="Tahoma"/>
                <w:bCs/>
                <w:sz w:val="22"/>
                <w:szCs w:val="22"/>
              </w:rPr>
              <w:t xml:space="preserve">La condizione di almeno un anno indicata al punto </w:t>
            </w:r>
            <w:r w:rsidR="00BA12DA" w:rsidRPr="00963457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963457">
              <w:rPr>
                <w:rFonts w:ascii="Tahoma" w:hAnsi="Tahoma" w:cs="Tahoma"/>
                <w:bCs/>
                <w:sz w:val="22"/>
                <w:szCs w:val="22"/>
              </w:rPr>
              <w:t>.1 non viene richiesta quando la sistemazione precari derivi da abbandono di alloggio a seguito di calamità e di imminente pericolo riconosciuto dall’autorità competente.</w:t>
            </w:r>
          </w:p>
          <w:p w14:paraId="5AE6F419" w14:textId="77777777" w:rsidR="003E21F6" w:rsidRPr="00963457" w:rsidRDefault="00557112" w:rsidP="00557112">
            <w:pPr>
              <w:pStyle w:val="NormaleWeb"/>
              <w:widowControl w:val="0"/>
              <w:suppressAutoHyphens w:val="0"/>
              <w:spacing w:before="120"/>
              <w:ind w:left="74" w:right="74"/>
              <w:jc w:val="both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963457">
              <w:rPr>
                <w:rStyle w:val="Rimandocommento"/>
                <w:rFonts w:ascii="Tahoma" w:hAnsi="Tahoma" w:cs="Tahoma"/>
                <w:i/>
                <w:color w:val="000000"/>
                <w:sz w:val="18"/>
                <w:szCs w:val="18"/>
              </w:rPr>
              <w:t>(</w:t>
            </w:r>
            <w:r w:rsidR="003E21F6" w:rsidRPr="00963457">
              <w:rPr>
                <w:rStyle w:val="Rimandocommento"/>
                <w:rFonts w:ascii="Tahoma" w:hAnsi="Tahoma" w:cs="Tahoma"/>
                <w:i/>
                <w:color w:val="000000"/>
                <w:sz w:val="18"/>
                <w:szCs w:val="18"/>
              </w:rPr>
              <w:t>Il punteggio non viene riconosciuto, quando trattasi di locali impropriamente adibiti ad abitazione, se tale condizione è stata accertata, per i medesimi spazi, a favore di altro richiedente in graduatoria.</w:t>
            </w:r>
            <w:r w:rsidRPr="00963457">
              <w:rPr>
                <w:rStyle w:val="Rimandocommento"/>
                <w:rFonts w:ascii="Tahoma" w:hAnsi="Tahoma" w:cs="Tahoma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92F4E4D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  <w:u w:val="single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Punti 3</w:t>
            </w:r>
          </w:p>
        </w:tc>
      </w:tr>
      <w:tr w:rsidR="003E21F6" w:rsidRPr="00963457" w14:paraId="40599EE6" w14:textId="77777777" w:rsidTr="00DC7F2E">
        <w:trPr>
          <w:trHeight w:val="3285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994CE" w14:textId="77777777" w:rsidR="003E21F6" w:rsidRPr="00963457" w:rsidRDefault="00DA3CBA" w:rsidP="001E31FF">
            <w:pPr>
              <w:pStyle w:val="Titolo7"/>
              <w:keepNext w:val="0"/>
              <w:widowControl w:val="0"/>
              <w:suppressAutoHyphens w:val="0"/>
              <w:snapToGrid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A.1.3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7B41" w14:textId="2DEDCBFB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right="669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 xml:space="preserve">Di abitare </w:t>
            </w:r>
            <w:r w:rsidRPr="00963457">
              <w:rPr>
                <w:rFonts w:ascii="Tahoma" w:hAnsi="Tahoma" w:cs="Tahoma"/>
                <w:sz w:val="22"/>
                <w:szCs w:val="22"/>
              </w:rPr>
              <w:t>in alloggio sovraffollato:</w:t>
            </w:r>
          </w:p>
          <w:p w14:paraId="36AB2CFA" w14:textId="16B73161" w:rsidR="003E21F6" w:rsidRPr="00963457" w:rsidRDefault="003E21F6" w:rsidP="001E31FF">
            <w:pPr>
              <w:pStyle w:val="NormaleWeb"/>
              <w:widowControl w:val="0"/>
              <w:numPr>
                <w:ilvl w:val="0"/>
                <w:numId w:val="11"/>
              </w:numPr>
              <w:tabs>
                <w:tab w:val="left" w:pos="373"/>
              </w:tabs>
              <w:suppressAutoHyphens w:val="0"/>
              <w:spacing w:before="0"/>
              <w:ind w:left="373" w:hanging="28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due persone in alloggio composto da un vano, esclusi cucina e servizi ovvero che sia inferiore a 30 mq</w:t>
            </w:r>
            <w:r w:rsidR="00557112" w:rsidRPr="00963457">
              <w:rPr>
                <w:rFonts w:ascii="Tahoma" w:hAnsi="Tahoma" w:cs="Tahoma"/>
                <w:b/>
                <w:bCs/>
                <w:sz w:val="22"/>
                <w:szCs w:val="22"/>
              </w:rPr>
              <w:t>;</w:t>
            </w:r>
          </w:p>
          <w:p w14:paraId="5FE94DC8" w14:textId="77777777" w:rsidR="003E21F6" w:rsidRPr="00963457" w:rsidRDefault="003E21F6" w:rsidP="001E31FF">
            <w:pPr>
              <w:pStyle w:val="NormaleWeb"/>
              <w:widowControl w:val="0"/>
              <w:numPr>
                <w:ilvl w:val="0"/>
                <w:numId w:val="11"/>
              </w:numPr>
              <w:tabs>
                <w:tab w:val="left" w:pos="373"/>
              </w:tabs>
              <w:suppressAutoHyphens w:val="0"/>
              <w:spacing w:before="0"/>
              <w:ind w:left="373" w:hanging="28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due persone in più rispetto allo standard abitativo previsto dal regolamento</w:t>
            </w:r>
            <w:r w:rsidR="00557112" w:rsidRPr="00963457">
              <w:rPr>
                <w:rFonts w:ascii="Tahoma" w:hAnsi="Tahoma" w:cs="Tahoma"/>
                <w:sz w:val="22"/>
                <w:szCs w:val="22"/>
              </w:rPr>
              <w:t xml:space="preserve"> per l’assegnazione</w:t>
            </w:r>
            <w:r w:rsidRPr="00963457">
              <w:rPr>
                <w:rFonts w:ascii="Tahoma" w:hAnsi="Tahoma" w:cs="Tahoma"/>
                <w:sz w:val="22"/>
                <w:szCs w:val="22"/>
              </w:rPr>
              <w:t>, considerato come alloggio adeguato alle esigenze del nucleo</w:t>
            </w:r>
            <w:r w:rsidR="00557112" w:rsidRPr="00963457">
              <w:rPr>
                <w:rFonts w:ascii="Tahoma" w:hAnsi="Tahoma" w:cs="Tahoma"/>
                <w:b/>
                <w:bCs/>
                <w:sz w:val="22"/>
                <w:szCs w:val="22"/>
              </w:rPr>
              <w:t>;</w:t>
            </w:r>
          </w:p>
          <w:p w14:paraId="1459DF21" w14:textId="77777777" w:rsidR="003E21F6" w:rsidRPr="00963457" w:rsidRDefault="003E21F6" w:rsidP="001E31FF">
            <w:pPr>
              <w:pStyle w:val="NormaleWeb"/>
              <w:widowControl w:val="0"/>
              <w:numPr>
                <w:ilvl w:val="0"/>
                <w:numId w:val="11"/>
              </w:numPr>
              <w:tabs>
                <w:tab w:val="left" w:pos="373"/>
              </w:tabs>
              <w:suppressAutoHyphens w:val="0"/>
              <w:spacing w:before="0"/>
              <w:ind w:left="373" w:hanging="28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tre persone in alloggio composto da un vano, esclusi cucina e servizi, ovvero che sia inferiore a 30 mq.</w:t>
            </w:r>
            <w:r w:rsidR="00557112" w:rsidRPr="00963457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56D1B6ED" w14:textId="77777777" w:rsidR="00557112" w:rsidRPr="00963457" w:rsidRDefault="003E21F6" w:rsidP="00557112">
            <w:pPr>
              <w:pStyle w:val="NormaleWeb"/>
              <w:widowControl w:val="0"/>
              <w:numPr>
                <w:ilvl w:val="0"/>
                <w:numId w:val="11"/>
              </w:numPr>
              <w:tabs>
                <w:tab w:val="left" w:pos="373"/>
              </w:tabs>
              <w:suppressAutoHyphens w:val="0"/>
              <w:spacing w:before="0"/>
              <w:ind w:left="373" w:hanging="28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 xml:space="preserve">tre persone ed oltre in più rispetto allo standard abitativo previsto dal </w:t>
            </w:r>
            <w:r w:rsidR="00BA12DA" w:rsidRPr="00963457">
              <w:rPr>
                <w:rFonts w:ascii="Tahoma" w:hAnsi="Tahoma" w:cs="Tahoma"/>
                <w:sz w:val="22"/>
                <w:szCs w:val="22"/>
              </w:rPr>
              <w:t>presente regolamento</w:t>
            </w:r>
            <w:r w:rsidRPr="00963457">
              <w:rPr>
                <w:rFonts w:ascii="Tahoma" w:hAnsi="Tahoma" w:cs="Tahoma"/>
                <w:sz w:val="22"/>
                <w:szCs w:val="22"/>
              </w:rPr>
              <w:t xml:space="preserve"> considerato come alloggio adeguato alle esigenze del nucleo</w:t>
            </w:r>
            <w:r w:rsidR="00557112" w:rsidRPr="00963457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70B08234" w14:textId="71605740" w:rsidR="003A3C3D" w:rsidRPr="00963457" w:rsidRDefault="003A3C3D" w:rsidP="003A3C3D">
            <w:pPr>
              <w:pStyle w:val="NormaleWeb"/>
              <w:widowControl w:val="0"/>
              <w:suppressAutoHyphens w:val="0"/>
              <w:spacing w:before="120"/>
              <w:ind w:left="74" w:right="74"/>
              <w:jc w:val="both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963457">
              <w:rPr>
                <w:rStyle w:val="Rimandocommento"/>
                <w:i/>
                <w:sz w:val="18"/>
                <w:szCs w:val="18"/>
              </w:rPr>
              <w:t>(</w:t>
            </w:r>
            <w:r w:rsidRPr="00963457">
              <w:rPr>
                <w:rStyle w:val="Rimandocommento"/>
                <w:rFonts w:ascii="Tahoma" w:eastAsia="Wingdings" w:hAnsi="Tahoma" w:cs="Tahoma"/>
                <w:i/>
                <w:sz w:val="18"/>
                <w:szCs w:val="18"/>
              </w:rPr>
              <w:t xml:space="preserve">Per alloggio adeguato alle esigenze del nucleo si </w:t>
            </w:r>
            <w:r w:rsidRPr="00963457">
              <w:rPr>
                <w:rStyle w:val="Rimandocommento"/>
                <w:rFonts w:ascii="Tahoma" w:hAnsi="Tahoma" w:cs="Tahoma"/>
                <w:i/>
                <w:sz w:val="18"/>
                <w:szCs w:val="18"/>
              </w:rPr>
              <w:t>intende</w:t>
            </w:r>
            <w:r w:rsidRPr="00963457">
              <w:rPr>
                <w:rStyle w:val="Rimandocommento"/>
                <w:rFonts w:ascii="Tahoma" w:eastAsia="Wingdings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963457">
              <w:rPr>
                <w:rStyle w:val="Rimandocommento"/>
                <w:rFonts w:ascii="Tahoma" w:eastAsia="Wingdings" w:hAnsi="Tahoma" w:cs="Tahoma"/>
                <w:i/>
                <w:sz w:val="18"/>
                <w:szCs w:val="18"/>
              </w:rPr>
              <w:t>che</w:t>
            </w:r>
            <w:r w:rsidRPr="00963457">
              <w:rPr>
                <w:rStyle w:val="Rimandocommento"/>
                <w:rFonts w:ascii="Tahoma" w:hAnsi="Tahoma" w:cs="Tahoma"/>
                <w:i/>
                <w:sz w:val="18"/>
                <w:szCs w:val="18"/>
              </w:rPr>
              <w:t>“</w:t>
            </w:r>
            <w:r w:rsidR="004B136D">
              <w:rPr>
                <w:rStyle w:val="Rimandocommento"/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963457">
              <w:rPr>
                <w:rStyle w:val="Rimandocommento"/>
                <w:rFonts w:ascii="Tahoma" w:hAnsi="Tahoma" w:cs="Tahoma"/>
                <w:i/>
                <w:sz w:val="18"/>
                <w:szCs w:val="18"/>
              </w:rPr>
              <w:t>per</w:t>
            </w:r>
            <w:proofErr w:type="gramEnd"/>
            <w:r w:rsidRPr="00963457">
              <w:rPr>
                <w:rStyle w:val="Rimandocommento"/>
                <w:rFonts w:ascii="Tahoma" w:hAnsi="Tahoma" w:cs="Tahoma"/>
                <w:i/>
                <w:sz w:val="18"/>
                <w:szCs w:val="18"/>
              </w:rPr>
              <w:t xml:space="preserve"> ogni abitante deve essere assicurata una superficie abitabile non inferiore a metri quadrati 14, per i primi 4 abitanti, e metri quadrati 10 per ciascuno dei successivi”.)</w:t>
            </w:r>
          </w:p>
        </w:tc>
        <w:tc>
          <w:tcPr>
            <w:tcW w:w="1134" w:type="dxa"/>
          </w:tcPr>
          <w:p w14:paraId="3E7FF50F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right="669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</w:p>
          <w:p w14:paraId="4DE91724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Punti</w:t>
            </w: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 xml:space="preserve"> 1</w:t>
            </w:r>
          </w:p>
          <w:p w14:paraId="02299FFE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</w:p>
          <w:p w14:paraId="11EB7392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Punti 2</w:t>
            </w:r>
          </w:p>
          <w:p w14:paraId="10BD6689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</w:p>
          <w:p w14:paraId="4D134C9E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</w:p>
          <w:p w14:paraId="786F21BC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Punti 2</w:t>
            </w:r>
          </w:p>
          <w:p w14:paraId="5A6E2F6B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</w:p>
          <w:p w14:paraId="501DFB1B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Punti 2</w:t>
            </w:r>
          </w:p>
          <w:p w14:paraId="29370F7B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</w:p>
        </w:tc>
      </w:tr>
      <w:tr w:rsidR="003E21F6" w:rsidRPr="00963457" w14:paraId="48A121CC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1C6C1" w14:textId="77777777" w:rsidR="003E21F6" w:rsidRPr="00963457" w:rsidRDefault="00DA3CBA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A.1.4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2B4DB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che l’alloggio è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antigienico 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come attestato dall’AUSL di </w:t>
            </w:r>
            <w:r w:rsidR="004A4C1F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_________________________________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con nota n. </w:t>
            </w:r>
            <w:r w:rsidR="00D011B4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del </w:t>
            </w:r>
            <w:r w:rsidR="00D011B4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lastRenderedPageBreak/>
              <w:t>____________________________________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;</w:t>
            </w:r>
          </w:p>
          <w:p w14:paraId="1E00E7C3" w14:textId="77777777" w:rsidR="003E21F6" w:rsidRPr="00963457" w:rsidRDefault="003E21F6" w:rsidP="00D011B4">
            <w:pPr>
              <w:pStyle w:val="Standard"/>
              <w:widowControl w:val="0"/>
              <w:suppressAutoHyphens w:val="0"/>
              <w:spacing w:before="120"/>
              <w:ind w:left="7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63457">
              <w:rPr>
                <w:rFonts w:ascii="Tahoma" w:eastAsia="Arial" w:hAnsi="Tahoma" w:cs="Tahoma"/>
                <w:bCs/>
                <w:i/>
                <w:color w:val="000000"/>
                <w:sz w:val="18"/>
                <w:szCs w:val="18"/>
              </w:rPr>
              <w:t>Tale punteggio non viene riconosciuto qualora l’</w:t>
            </w:r>
            <w:proofErr w:type="spellStart"/>
            <w:r w:rsidRPr="00963457">
              <w:rPr>
                <w:rFonts w:ascii="Tahoma" w:eastAsia="Arial" w:hAnsi="Tahoma" w:cs="Tahoma"/>
                <w:bCs/>
                <w:i/>
                <w:color w:val="000000"/>
                <w:sz w:val="18"/>
                <w:szCs w:val="18"/>
              </w:rPr>
              <w:t>antigienicità</w:t>
            </w:r>
            <w:proofErr w:type="spellEnd"/>
            <w:r w:rsidRPr="00963457">
              <w:rPr>
                <w:rFonts w:ascii="Tahoma" w:eastAsia="Arial" w:hAnsi="Tahoma" w:cs="Tahoma"/>
                <w:bCs/>
                <w:i/>
                <w:color w:val="000000"/>
                <w:sz w:val="18"/>
                <w:szCs w:val="18"/>
              </w:rPr>
              <w:t xml:space="preserve"> sia accertata a favore di altro richiedente inserito nella graduatoria generale.</w:t>
            </w:r>
          </w:p>
        </w:tc>
        <w:tc>
          <w:tcPr>
            <w:tcW w:w="1134" w:type="dxa"/>
          </w:tcPr>
          <w:p w14:paraId="23C7F224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lastRenderedPageBreak/>
              <w:t>Punti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3</w:t>
            </w:r>
          </w:p>
        </w:tc>
      </w:tr>
      <w:tr w:rsidR="003E21F6" w:rsidRPr="00963457" w14:paraId="3A25816D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A7D54" w14:textId="77777777" w:rsidR="003E21F6" w:rsidRPr="00963457" w:rsidRDefault="009D0791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A.2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6E0C7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 xml:space="preserve">che abita in alloggio che debba essere rilasciato entro il </w:t>
            </w:r>
            <w:r w:rsidR="004773C3"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______________________</w:t>
            </w: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 xml:space="preserve"> a seguito di:</w:t>
            </w:r>
          </w:p>
          <w:p w14:paraId="2DA9DCEE" w14:textId="77777777" w:rsidR="003E21F6" w:rsidRPr="00963457" w:rsidRDefault="003E21F6" w:rsidP="00893AE2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435"/>
              </w:tabs>
              <w:suppressAutoHyphens w:val="0"/>
              <w:ind w:left="435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provvedimento esecutivo di sfratto per</w:t>
            </w: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 xml:space="preserve"> finita locazione</w:t>
            </w:r>
          </w:p>
          <w:p w14:paraId="688D577F" w14:textId="77777777" w:rsidR="003E21F6" w:rsidRPr="00963457" w:rsidRDefault="003E21F6" w:rsidP="00893AE2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435"/>
              </w:tabs>
              <w:suppressAutoHyphens w:val="0"/>
              <w:ind w:left="435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di ordinanza di sgombero</w:t>
            </w:r>
          </w:p>
          <w:p w14:paraId="11629674" w14:textId="77777777" w:rsidR="003E21F6" w:rsidRPr="00963457" w:rsidRDefault="003E21F6" w:rsidP="00893AE2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435"/>
              </w:tabs>
              <w:suppressAutoHyphens w:val="0"/>
              <w:ind w:left="435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 xml:space="preserve">di provvedimento di separazione, omologato dal Tribunale, o sentenza passata in giudicato, con </w:t>
            </w:r>
            <w:r w:rsidR="00953AE2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 xml:space="preserve">obbligo di </w:t>
            </w: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rilascio</w:t>
            </w:r>
          </w:p>
          <w:p w14:paraId="0E32A886" w14:textId="77777777" w:rsidR="003E21F6" w:rsidRPr="00963457" w:rsidRDefault="003E21F6" w:rsidP="00CF6C26">
            <w:pPr>
              <w:pStyle w:val="Standard"/>
              <w:widowControl w:val="0"/>
              <w:suppressAutoHyphens w:val="0"/>
              <w:spacing w:before="120"/>
              <w:ind w:left="7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63457">
              <w:rPr>
                <w:rFonts w:ascii="Tahoma" w:eastAsia="Wingdings" w:hAnsi="Tahoma" w:cs="Tahoma"/>
                <w:bCs/>
                <w:i/>
                <w:color w:val="000000"/>
                <w:sz w:val="18"/>
                <w:szCs w:val="18"/>
              </w:rPr>
              <w:t xml:space="preserve">Il </w:t>
            </w:r>
            <w:r w:rsidRPr="00963457">
              <w:rPr>
                <w:rFonts w:ascii="Tahoma" w:eastAsia="Arial" w:hAnsi="Tahoma" w:cs="Tahoma"/>
                <w:bCs/>
                <w:i/>
                <w:color w:val="000000"/>
                <w:sz w:val="18"/>
                <w:szCs w:val="18"/>
              </w:rPr>
              <w:t>provvedimento</w:t>
            </w:r>
            <w:r w:rsidRPr="00963457">
              <w:rPr>
                <w:rFonts w:ascii="Tahoma" w:eastAsia="Wingdings" w:hAnsi="Tahoma" w:cs="Tahoma"/>
                <w:bCs/>
                <w:i/>
                <w:color w:val="000000"/>
                <w:sz w:val="18"/>
                <w:szCs w:val="18"/>
              </w:rPr>
              <w:t xml:space="preserve"> esecutivo di sfratto non deve essere stato intimato per inadempienza contrattuale, fatta eccezione per i soggetti assistiti dal servizio sociale dell’ente pubblico (comprovata mediante relazione dei servizi sociali)</w:t>
            </w:r>
          </w:p>
        </w:tc>
        <w:tc>
          <w:tcPr>
            <w:tcW w:w="1134" w:type="dxa"/>
          </w:tcPr>
          <w:p w14:paraId="4877E1FD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Punti 6</w:t>
            </w:r>
          </w:p>
        </w:tc>
      </w:tr>
      <w:tr w:rsidR="003E21F6" w:rsidRPr="00963457" w14:paraId="63673DC4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2F642" w14:textId="77777777" w:rsidR="003E21F6" w:rsidRPr="00963457" w:rsidRDefault="009D0791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A.2.1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E1CA3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sistemazione precaria che derivi da provvedimento già eseguito di sfratto per finita locazione, da verbale di conciliazione giudiziaria, da ordinanza di sgombero, da provvedimento di separazione omologato dal tribunale o sentenza passata in giudicato, con obbligo di rilascio dell’alloggio emesso da non oltre un anno alla data della domanda e/o dalla data dell’ultimo aggiornamento</w:t>
            </w:r>
            <w:r w:rsidR="004A306E" w:rsidRPr="0096345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16D912E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Punti 6</w:t>
            </w:r>
          </w:p>
        </w:tc>
      </w:tr>
      <w:tr w:rsidR="003E21F6" w:rsidRPr="00963457" w14:paraId="6A5C1AA0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980EB" w14:textId="77777777" w:rsidR="003E21F6" w:rsidRPr="00963457" w:rsidRDefault="008F4BD9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bCs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 w:val="0"/>
                <w:bCs/>
                <w:sz w:val="22"/>
                <w:szCs w:val="22"/>
              </w:rPr>
              <w:t>A.3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367DA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richiedenti che abitino in alloggio di servizio, concesso da ente pubblico o da privati, o in alloggio ERP o di proprietà comunale assegnato in via provvisoria e/o d’urgenza, che debba essere obbligatoriamente rilasciato entro tre anni dalla data</w:t>
            </w:r>
            <w:r w:rsidR="004A306E" w:rsidRPr="00963457">
              <w:rPr>
                <w:rFonts w:ascii="Tahoma" w:hAnsi="Tahoma" w:cs="Tahoma"/>
                <w:sz w:val="22"/>
                <w:szCs w:val="22"/>
              </w:rPr>
              <w:t xml:space="preserve"> di presentazione della domanda.</w:t>
            </w:r>
          </w:p>
        </w:tc>
        <w:tc>
          <w:tcPr>
            <w:tcW w:w="1134" w:type="dxa"/>
          </w:tcPr>
          <w:p w14:paraId="7703DDAD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3</w:t>
            </w:r>
          </w:p>
        </w:tc>
      </w:tr>
      <w:tr w:rsidR="003E21F6" w:rsidRPr="00963457" w14:paraId="18D41177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651CD" w14:textId="77777777" w:rsidR="003E21F6" w:rsidRPr="00963457" w:rsidRDefault="003E21F6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D11F8" w14:textId="77777777" w:rsidR="003E21F6" w:rsidRPr="00963457" w:rsidRDefault="003E21F6" w:rsidP="00CF6C26">
            <w:pPr>
              <w:pStyle w:val="Standard"/>
              <w:widowControl w:val="0"/>
              <w:suppressAutoHyphens w:val="0"/>
              <w:spacing w:before="120"/>
              <w:ind w:left="7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Le </w:t>
            </w:r>
            <w:r w:rsidRPr="00963457">
              <w:rPr>
                <w:rFonts w:ascii="Tahoma" w:eastAsia="Arial" w:hAnsi="Tahoma" w:cs="Tahoma"/>
                <w:bCs/>
                <w:i/>
                <w:color w:val="000000"/>
                <w:sz w:val="18"/>
                <w:szCs w:val="18"/>
              </w:rPr>
              <w:t>condizioni</w:t>
            </w:r>
            <w:r w:rsidRPr="00963457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A 1.1), A.2) e A.3) non sono cumulabili fra loro e con le altre condizioni oggettive.</w:t>
            </w:r>
            <w:r w:rsidR="008F4BD9" w:rsidRPr="00963457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63457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Nei casi di cumulabilità, il punteggio è attribuibile fino ad un massimo di 10 punti.</w:t>
            </w:r>
          </w:p>
        </w:tc>
        <w:tc>
          <w:tcPr>
            <w:tcW w:w="1134" w:type="dxa"/>
          </w:tcPr>
          <w:p w14:paraId="54173188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</w:tc>
      </w:tr>
      <w:tr w:rsidR="003E21F6" w:rsidRPr="00963457" w14:paraId="7367DD84" w14:textId="77777777" w:rsidTr="00C049DA">
        <w:trPr>
          <w:trHeight w:val="419"/>
        </w:trPr>
        <w:tc>
          <w:tcPr>
            <w:tcW w:w="113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EBAA7" w14:textId="77777777" w:rsidR="003E21F6" w:rsidRPr="00963457" w:rsidRDefault="00DE7883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Courier New" w:eastAsia="Wingdings" w:hAnsi="Courier New" w:cs="Courier New"/>
                <w:sz w:val="22"/>
                <w:szCs w:val="22"/>
              </w:rPr>
              <w:t>□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B</w:t>
            </w:r>
          </w:p>
        </w:tc>
        <w:tc>
          <w:tcPr>
            <w:tcW w:w="7450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B69E4" w14:textId="77777777" w:rsidR="003E21F6" w:rsidRPr="00963457" w:rsidRDefault="002D6B3D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DISAGIO ECONOMICO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5A25C5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</w:tc>
      </w:tr>
      <w:tr w:rsidR="003E21F6" w:rsidRPr="00963457" w14:paraId="01139C76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A00D1" w14:textId="77777777" w:rsidR="003E21F6" w:rsidRPr="00963457" w:rsidRDefault="00613953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B.1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E5978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che il valore ISEE, calcolato ai sensi del D.P.C.M. </w:t>
            </w:r>
            <w:r w:rsidR="00E630D0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n°159/20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13</w:t>
            </w:r>
            <w:r w:rsidR="00E630D0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e D.M 7/11/2014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, del sopra indicato nucleo familiare è di </w:t>
            </w:r>
            <w:r w:rsidR="00B53428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€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</w:t>
            </w:r>
            <w:r w:rsidR="004773C3"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__________________________.</w:t>
            </w:r>
          </w:p>
          <w:p w14:paraId="18EB4110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Nucleo</w:t>
            </w:r>
            <w:r w:rsidRPr="00963457">
              <w:rPr>
                <w:rFonts w:ascii="Tahoma" w:hAnsi="Tahoma" w:cs="Tahoma"/>
                <w:sz w:val="22"/>
                <w:szCs w:val="22"/>
              </w:rPr>
              <w:t xml:space="preserve"> richiedente con reddito, calcolato ai sensi del D.lgs. n. 109/98 e </w:t>
            </w:r>
            <w:proofErr w:type="spellStart"/>
            <w:r w:rsidRPr="00963457">
              <w:rPr>
                <w:rFonts w:ascii="Tahoma" w:hAnsi="Tahoma" w:cs="Tahoma"/>
                <w:sz w:val="22"/>
                <w:szCs w:val="22"/>
              </w:rPr>
              <w:t>s.m.i.</w:t>
            </w:r>
            <w:proofErr w:type="spellEnd"/>
            <w:r w:rsidRPr="00963457">
              <w:rPr>
                <w:rFonts w:ascii="Tahoma" w:hAnsi="Tahoma" w:cs="Tahoma"/>
                <w:sz w:val="22"/>
                <w:szCs w:val="22"/>
              </w:rPr>
              <w:t xml:space="preserve"> riferito al massimo valore ISEE previsto per l’accesso:</w:t>
            </w:r>
          </w:p>
          <w:p w14:paraId="142BCF04" w14:textId="77777777" w:rsidR="003E21F6" w:rsidRPr="00963457" w:rsidRDefault="003E21F6" w:rsidP="001E31FF">
            <w:pPr>
              <w:pStyle w:val="NormaleWeb"/>
              <w:widowControl w:val="0"/>
              <w:numPr>
                <w:ilvl w:val="0"/>
                <w:numId w:val="13"/>
              </w:numPr>
              <w:tabs>
                <w:tab w:val="left" w:pos="515"/>
              </w:tabs>
              <w:suppressAutoHyphens w:val="0"/>
              <w:spacing w:before="0"/>
              <w:ind w:left="515" w:right="669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Inferiore o pari al 20% dell’ISEE d’accesso</w:t>
            </w:r>
          </w:p>
          <w:p w14:paraId="6FB19BE0" w14:textId="77777777" w:rsidR="003E21F6" w:rsidRPr="00963457" w:rsidRDefault="003E21F6" w:rsidP="001E31FF">
            <w:pPr>
              <w:pStyle w:val="NormaleWeb"/>
              <w:widowControl w:val="0"/>
              <w:numPr>
                <w:ilvl w:val="0"/>
                <w:numId w:val="13"/>
              </w:numPr>
              <w:tabs>
                <w:tab w:val="left" w:pos="515"/>
              </w:tabs>
              <w:suppressAutoHyphens w:val="0"/>
              <w:spacing w:before="0"/>
              <w:ind w:left="515" w:right="669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Inferiore o pari al 30% dell’ISEE d’accesso</w:t>
            </w:r>
          </w:p>
          <w:p w14:paraId="0BB5CEE6" w14:textId="77777777" w:rsidR="003E21F6" w:rsidRPr="00963457" w:rsidRDefault="003E21F6" w:rsidP="001E31FF">
            <w:pPr>
              <w:pStyle w:val="NormaleWeb"/>
              <w:widowControl w:val="0"/>
              <w:numPr>
                <w:ilvl w:val="0"/>
                <w:numId w:val="13"/>
              </w:numPr>
              <w:tabs>
                <w:tab w:val="left" w:pos="515"/>
              </w:tabs>
              <w:suppressAutoHyphens w:val="0"/>
              <w:spacing w:before="0"/>
              <w:ind w:left="515" w:right="669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Inferiore o pari al 40% dell’ISEE d’accesso</w:t>
            </w:r>
          </w:p>
          <w:p w14:paraId="58CEFE08" w14:textId="77777777" w:rsidR="003E21F6" w:rsidRPr="00963457" w:rsidRDefault="003E21F6" w:rsidP="001E31FF">
            <w:pPr>
              <w:pStyle w:val="NormaleWeb"/>
              <w:widowControl w:val="0"/>
              <w:numPr>
                <w:ilvl w:val="0"/>
                <w:numId w:val="13"/>
              </w:numPr>
              <w:tabs>
                <w:tab w:val="left" w:pos="515"/>
              </w:tabs>
              <w:suppressAutoHyphens w:val="0"/>
              <w:spacing w:before="0"/>
              <w:ind w:left="515" w:right="669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22"/>
                <w:szCs w:val="22"/>
              </w:rPr>
              <w:t>Inferiore o pari al 50% dell’ISEE d’accesso</w:t>
            </w:r>
          </w:p>
          <w:p w14:paraId="17F466C1" w14:textId="77777777" w:rsidR="003E21F6" w:rsidRPr="00963457" w:rsidRDefault="003E21F6" w:rsidP="00FE73C4">
            <w:pPr>
              <w:pStyle w:val="NormaleWeb"/>
              <w:widowControl w:val="0"/>
              <w:tabs>
                <w:tab w:val="left" w:pos="515"/>
              </w:tabs>
              <w:suppressAutoHyphens w:val="0"/>
              <w:spacing w:before="120"/>
              <w:ind w:right="669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sz w:val="18"/>
                <w:szCs w:val="18"/>
              </w:rPr>
              <w:t>ATTENZIONE</w:t>
            </w:r>
            <w:r w:rsidRPr="00963457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1616B888" w14:textId="77777777" w:rsidR="003E21F6" w:rsidRPr="00963457" w:rsidRDefault="003E21F6" w:rsidP="00FE73C4">
            <w:pPr>
              <w:pStyle w:val="Standard"/>
              <w:widowControl w:val="0"/>
              <w:numPr>
                <w:ilvl w:val="0"/>
                <w:numId w:val="32"/>
              </w:numPr>
              <w:suppressAutoHyphens w:val="0"/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634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In presenza di reddito complessivo inferiore al 20% del valore ISEE riferito al massimo previsto per l’accesso, verrà effettuato il controllo automatico presso gli uffici competenti.</w:t>
            </w:r>
          </w:p>
          <w:p w14:paraId="00B1F8A6" w14:textId="77777777" w:rsidR="003E21F6" w:rsidRPr="00963457" w:rsidRDefault="003E21F6" w:rsidP="00FE73C4">
            <w:pPr>
              <w:pStyle w:val="Standard"/>
              <w:widowControl w:val="0"/>
              <w:numPr>
                <w:ilvl w:val="0"/>
                <w:numId w:val="32"/>
              </w:numPr>
              <w:suppressAutoHyphens w:val="0"/>
              <w:spacing w:before="120"/>
              <w:ind w:left="714" w:hanging="35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In presenza di reddito complessivo inferiore al 10% del valore ISEE riferito al massimo previsto per l’accesso dovrà essere presentata idonea documentazione giustificativa, che comprovi i mezzi di sostentamento del nucleo richiedente (es: redditi esenti ai fini IRPEF, sostegno economico dei servizi sociali, ecc..)</w:t>
            </w:r>
          </w:p>
        </w:tc>
        <w:tc>
          <w:tcPr>
            <w:tcW w:w="1134" w:type="dxa"/>
          </w:tcPr>
          <w:p w14:paraId="469CB778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05375529" w14:textId="77777777" w:rsidR="00FE73C4" w:rsidRPr="00963457" w:rsidRDefault="00FE73C4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36CAA750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1781825B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5E728BD0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6B6A9196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4</w:t>
            </w:r>
          </w:p>
          <w:p w14:paraId="72601E53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3</w:t>
            </w:r>
          </w:p>
          <w:p w14:paraId="6C7859A6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2</w:t>
            </w:r>
          </w:p>
          <w:p w14:paraId="60142D1D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1</w:t>
            </w:r>
          </w:p>
        </w:tc>
      </w:tr>
      <w:tr w:rsidR="003E21F6" w:rsidRPr="00963457" w14:paraId="57820E06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6160F" w14:textId="77777777" w:rsidR="003E21F6" w:rsidRPr="00963457" w:rsidRDefault="00613953" w:rsidP="001E31FF">
            <w:pPr>
              <w:pStyle w:val="Titolo7"/>
              <w:keepNext w:val="0"/>
              <w:widowControl w:val="0"/>
              <w:suppressAutoHyphens w:val="0"/>
              <w:rPr>
                <w:rFonts w:ascii="Tahoma" w:eastAsia="Wingdings" w:hAnsi="Tahoma" w:cs="Tahoma"/>
                <w:b w:val="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 w:val="0"/>
                <w:sz w:val="22"/>
                <w:szCs w:val="22"/>
              </w:rPr>
              <w:t>B.2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92A53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right="72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che abita in un alloggio, con contratto di locazione intestato a </w:t>
            </w:r>
          </w:p>
          <w:p w14:paraId="70896E2B" w14:textId="77777777" w:rsidR="003E21F6" w:rsidRPr="00963457" w:rsidRDefault="00A72081" w:rsidP="001E31FF">
            <w:pPr>
              <w:pStyle w:val="NormaleWeb"/>
              <w:widowControl w:val="0"/>
              <w:suppressAutoHyphens w:val="0"/>
              <w:spacing w:before="0"/>
              <w:ind w:right="72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_________________________________________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 xml:space="preserve">, registrato presso l’Ufficio del registro di 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________________________________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in data 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___________-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 xml:space="preserve">, n° 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________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il cui canone complessivo, riferito all’anno di presentazione della domanda è pari a € 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_______________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incida:</w:t>
            </w:r>
          </w:p>
          <w:p w14:paraId="6354546A" w14:textId="77777777" w:rsidR="003E21F6" w:rsidRPr="00963457" w:rsidRDefault="003E21F6" w:rsidP="00F23EAD">
            <w:pPr>
              <w:pStyle w:val="NormaleWeb"/>
              <w:widowControl w:val="0"/>
              <w:numPr>
                <w:ilvl w:val="0"/>
                <w:numId w:val="25"/>
              </w:numPr>
              <w:tabs>
                <w:tab w:val="left" w:pos="435"/>
                <w:tab w:val="left" w:pos="1143"/>
              </w:tabs>
              <w:suppressAutoHyphens w:val="0"/>
              <w:spacing w:before="0"/>
              <w:ind w:left="1143" w:right="72" w:hanging="992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B.2.1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  <w:t>in misura pari o superiore al 30% e fino al 50% sul reddito complessivo (imponibile fiscale) dell’intero nucleo richiedente, così come indicato dalla dichiarazione sostitutiva (DSU) allegata alla domanda.</w:t>
            </w:r>
          </w:p>
          <w:p w14:paraId="35375CD2" w14:textId="77777777" w:rsidR="003E21F6" w:rsidRPr="00963457" w:rsidRDefault="003E21F6" w:rsidP="00F23EAD">
            <w:pPr>
              <w:pStyle w:val="NormaleWeb"/>
              <w:widowControl w:val="0"/>
              <w:numPr>
                <w:ilvl w:val="0"/>
                <w:numId w:val="25"/>
              </w:numPr>
              <w:tabs>
                <w:tab w:val="left" w:pos="435"/>
                <w:tab w:val="left" w:pos="1143"/>
              </w:tabs>
              <w:suppressAutoHyphens w:val="0"/>
              <w:spacing w:before="0"/>
              <w:ind w:left="1143" w:right="72" w:hanging="99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B.2.2</w:t>
            </w:r>
            <w:r w:rsidRPr="00963457">
              <w:rPr>
                <w:rFonts w:ascii="Tahoma" w:eastAsia="Wingdings" w:hAnsi="Tahoma" w:cs="Tahoma"/>
                <w:b/>
                <w:sz w:val="22"/>
                <w:szCs w:val="22"/>
              </w:rPr>
              <w:tab/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in misura superiore al 50% sul reddito complessivo (imponibile fiscale) dell’intero nucleo richiedente, così come indicato dalla dichiarazione sostitutiva (DSU) allegata alla domanda.</w:t>
            </w:r>
          </w:p>
        </w:tc>
        <w:tc>
          <w:tcPr>
            <w:tcW w:w="1134" w:type="dxa"/>
          </w:tcPr>
          <w:p w14:paraId="27F0B6DD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58A3F634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25291264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33B35694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020D33DA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4F8ADBA1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1</w:t>
            </w:r>
          </w:p>
          <w:p w14:paraId="1D189A7E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53EB8693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0D969517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64E2451B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2</w:t>
            </w:r>
          </w:p>
        </w:tc>
      </w:tr>
      <w:tr w:rsidR="003E21F6" w:rsidRPr="00963457" w14:paraId="5944BF7E" w14:textId="77777777" w:rsidTr="008E3151">
        <w:trPr>
          <w:trHeight w:val="395"/>
        </w:trPr>
        <w:tc>
          <w:tcPr>
            <w:tcW w:w="113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2D119" w14:textId="77777777" w:rsidR="003E21F6" w:rsidRPr="00963457" w:rsidRDefault="00DE7883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Courier New" w:eastAsia="Wingdings" w:hAnsi="Courier New" w:cs="Courier New"/>
                <w:sz w:val="22"/>
                <w:szCs w:val="22"/>
              </w:rPr>
              <w:lastRenderedPageBreak/>
              <w:t>□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</w:p>
        </w:tc>
        <w:tc>
          <w:tcPr>
            <w:tcW w:w="7450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C7C1B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CONDIZIONI SOGGETTIVE: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71F15A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</w:tc>
      </w:tr>
      <w:tr w:rsidR="003E21F6" w:rsidRPr="00963457" w14:paraId="035F8A21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32EA6" w14:textId="77777777" w:rsidR="003E21F6" w:rsidRPr="00963457" w:rsidRDefault="008E58A5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C.1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16309" w14:textId="77777777" w:rsidR="003E21F6" w:rsidRPr="00963457" w:rsidRDefault="003E21F6" w:rsidP="001E31FF">
            <w:pPr>
              <w:pStyle w:val="Standard"/>
              <w:widowControl w:val="0"/>
              <w:numPr>
                <w:ilvl w:val="1"/>
                <w:numId w:val="16"/>
              </w:numPr>
              <w:tabs>
                <w:tab w:val="left" w:pos="231"/>
              </w:tabs>
              <w:suppressAutoHyphens w:val="0"/>
              <w:ind w:left="231" w:hanging="231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hAnsi="Tahoma" w:cs="Tahoma"/>
                <w:color w:val="000000"/>
                <w:sz w:val="22"/>
                <w:szCs w:val="22"/>
              </w:rPr>
              <w:t>nucleo richiedente composto da 4 unità e oltre di cui almeno un minore</w:t>
            </w:r>
          </w:p>
          <w:p w14:paraId="29D103BF" w14:textId="77777777" w:rsidR="003E21F6" w:rsidRPr="00963457" w:rsidRDefault="003E21F6" w:rsidP="002F6922">
            <w:pPr>
              <w:pStyle w:val="Standard"/>
              <w:widowControl w:val="0"/>
              <w:numPr>
                <w:ilvl w:val="1"/>
                <w:numId w:val="16"/>
              </w:numPr>
              <w:tabs>
                <w:tab w:val="left" w:pos="231"/>
              </w:tabs>
              <w:ind w:left="232" w:hanging="232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hAnsi="Tahoma" w:cs="Tahoma"/>
                <w:color w:val="000000"/>
                <w:sz w:val="22"/>
                <w:szCs w:val="22"/>
              </w:rPr>
              <w:t>nucleo richiedente composto da 4 unità e oltre di cui almeno due minori</w:t>
            </w:r>
          </w:p>
          <w:p w14:paraId="5289880F" w14:textId="77777777" w:rsidR="003E21F6" w:rsidRPr="00963457" w:rsidRDefault="003E21F6" w:rsidP="002F6922">
            <w:pPr>
              <w:pStyle w:val="Standard"/>
              <w:widowControl w:val="0"/>
              <w:numPr>
                <w:ilvl w:val="1"/>
                <w:numId w:val="16"/>
              </w:numPr>
              <w:tabs>
                <w:tab w:val="left" w:pos="231"/>
              </w:tabs>
              <w:ind w:left="232" w:hanging="232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hAnsi="Tahoma" w:cs="Tahoma"/>
                <w:color w:val="000000"/>
                <w:sz w:val="22"/>
                <w:szCs w:val="22"/>
              </w:rPr>
              <w:t>nucleo richiedente composto da 4 unità e oltre di cui almeno tre minori</w:t>
            </w:r>
          </w:p>
          <w:p w14:paraId="013580D8" w14:textId="77777777" w:rsidR="003E21F6" w:rsidRPr="00963457" w:rsidRDefault="003E21F6" w:rsidP="002F6922">
            <w:pPr>
              <w:pStyle w:val="Standard"/>
              <w:widowControl w:val="0"/>
              <w:numPr>
                <w:ilvl w:val="1"/>
                <w:numId w:val="16"/>
              </w:numPr>
              <w:tabs>
                <w:tab w:val="left" w:pos="231"/>
              </w:tabs>
              <w:ind w:left="232" w:hanging="232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hAnsi="Tahoma" w:cs="Tahoma"/>
                <w:color w:val="000000"/>
                <w:sz w:val="22"/>
                <w:szCs w:val="22"/>
              </w:rPr>
              <w:t>nucleo richiedente composto da 4 unità e oltre di cui almeno quattro minori</w:t>
            </w:r>
          </w:p>
        </w:tc>
        <w:tc>
          <w:tcPr>
            <w:tcW w:w="1134" w:type="dxa"/>
          </w:tcPr>
          <w:p w14:paraId="7C9C8654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2</w:t>
            </w:r>
          </w:p>
          <w:p w14:paraId="1BDA36A3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3</w:t>
            </w:r>
          </w:p>
          <w:p w14:paraId="1D6EBC72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4</w:t>
            </w:r>
          </w:p>
          <w:p w14:paraId="3C4021DA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5</w:t>
            </w:r>
          </w:p>
        </w:tc>
      </w:tr>
      <w:tr w:rsidR="003E21F6" w:rsidRPr="00963457" w14:paraId="381A09E7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2D6FA" w14:textId="77777777" w:rsidR="003E21F6" w:rsidRPr="00963457" w:rsidRDefault="008E58A5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  <w:r w:rsidR="00332812" w:rsidRPr="00963457">
              <w:rPr>
                <w:rFonts w:ascii="Tahoma" w:eastAsia="Wingdings" w:hAnsi="Tahoma" w:cs="Tahoma"/>
                <w:sz w:val="22"/>
                <w:szCs w:val="22"/>
              </w:rPr>
              <w:t>.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2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DF722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nucleo familiare richiedente composto da persone che abbiano superato i 65 anni (in caso di coniugi o conviventi more-uxorio è sufficiente che uno dei due abbia superato i 65 anni, purché l’altro non svolga attività lavorativa) con minori a carico o persone maggiorenni con invalidità superiore al 75%</w:t>
            </w:r>
          </w:p>
        </w:tc>
        <w:tc>
          <w:tcPr>
            <w:tcW w:w="1134" w:type="dxa"/>
          </w:tcPr>
          <w:p w14:paraId="023EA3AE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3</w:t>
            </w:r>
          </w:p>
        </w:tc>
      </w:tr>
      <w:tr w:rsidR="003E21F6" w:rsidRPr="00963457" w14:paraId="1FF10E75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AA588" w14:textId="77777777" w:rsidR="003E21F6" w:rsidRPr="00963457" w:rsidRDefault="008E58A5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C.3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2F3D" w14:textId="77777777" w:rsidR="00886C63" w:rsidRPr="00963457" w:rsidRDefault="003E21F6" w:rsidP="002F6922">
            <w:pPr>
              <w:pStyle w:val="NormaleWeb"/>
              <w:widowControl w:val="0"/>
              <w:spacing w:before="0"/>
              <w:ind w:left="74" w:right="74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presenza nel nucleo familiare richiedente di persona portatrice di handicap. Ai fini del presente regolamento si considera portatore di handicap </w:t>
            </w:r>
          </w:p>
          <w:p w14:paraId="31FA3963" w14:textId="77777777" w:rsidR="003E21F6" w:rsidRPr="00963457" w:rsidRDefault="003E21F6" w:rsidP="002F6922">
            <w:pPr>
              <w:pStyle w:val="NormaleWeb"/>
              <w:widowControl w:val="0"/>
              <w:spacing w:before="0"/>
              <w:ind w:left="74" w:right="74"/>
              <w:jc w:val="both"/>
              <w:rPr>
                <w:rFonts w:ascii="Tahoma" w:eastAsia="Wingdings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il cittadino affetto da menomazioni di qualsiasi genere che comportino:</w:t>
            </w:r>
          </w:p>
          <w:p w14:paraId="6778591D" w14:textId="77777777" w:rsidR="003E21F6" w:rsidRPr="00963457" w:rsidRDefault="003E21F6" w:rsidP="002F6922">
            <w:pPr>
              <w:pStyle w:val="NormaleWeb"/>
              <w:widowControl w:val="0"/>
              <w:numPr>
                <w:ilvl w:val="0"/>
                <w:numId w:val="26"/>
              </w:numPr>
              <w:tabs>
                <w:tab w:val="left" w:pos="435"/>
                <w:tab w:val="left" w:pos="1143"/>
              </w:tabs>
              <w:spacing w:before="0"/>
              <w:ind w:left="1143" w:right="74" w:hanging="992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C.3.1</w:t>
            </w:r>
            <w:r w:rsidRPr="00963457">
              <w:rPr>
                <w:rFonts w:ascii="Tahoma" w:eastAsia="Wingdings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963457">
              <w:rPr>
                <w:rFonts w:ascii="Tahoma" w:hAnsi="Tahoma" w:cs="Tahoma"/>
                <w:color w:val="000000"/>
                <w:sz w:val="22"/>
                <w:szCs w:val="22"/>
              </w:rPr>
              <w:t>una diminuzione permanente della capacità lavorativa superiore a 2/3 ed inferiore al 100%</w:t>
            </w:r>
          </w:p>
          <w:p w14:paraId="0EFF98B0" w14:textId="77777777" w:rsidR="003E21F6" w:rsidRPr="00963457" w:rsidRDefault="003E21F6" w:rsidP="002F6922">
            <w:pPr>
              <w:pStyle w:val="NormaleWeb"/>
              <w:widowControl w:val="0"/>
              <w:numPr>
                <w:ilvl w:val="0"/>
                <w:numId w:val="26"/>
              </w:numPr>
              <w:tabs>
                <w:tab w:val="left" w:pos="435"/>
                <w:tab w:val="left" w:pos="1143"/>
              </w:tabs>
              <w:spacing w:before="0"/>
              <w:ind w:left="1143" w:right="74" w:hanging="99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color w:val="000000"/>
                <w:sz w:val="22"/>
                <w:szCs w:val="22"/>
              </w:rPr>
              <w:t>C.3.2</w:t>
            </w:r>
            <w:r w:rsidRPr="00963457">
              <w:rPr>
                <w:rFonts w:ascii="Tahoma" w:eastAsia="Wingdings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963457">
              <w:rPr>
                <w:rFonts w:ascii="Tahoma" w:hAnsi="Tahoma" w:cs="Tahoma"/>
                <w:color w:val="000000"/>
                <w:sz w:val="22"/>
                <w:szCs w:val="22"/>
              </w:rPr>
              <w:t>una diminuzione permanente della capacità lavorativa pari al 100% o la “non autosufficienza” riconosciuta ai sensi delle vigenti normativ</w:t>
            </w:r>
            <w:r w:rsidR="00BA12DA" w:rsidRPr="00963457">
              <w:rPr>
                <w:rFonts w:ascii="Tahoma" w:hAnsi="Tahoma" w:cs="Tahoma"/>
                <w:color w:val="000000"/>
                <w:sz w:val="22"/>
                <w:szCs w:val="22"/>
              </w:rPr>
              <w:t>e</w:t>
            </w:r>
            <w:r w:rsidR="00931B1C" w:rsidRPr="00963457">
              <w:rPr>
                <w:rFonts w:ascii="Tahoma" w:hAnsi="Tahoma" w:cs="Tahoma"/>
                <w:color w:val="000000"/>
                <w:sz w:val="22"/>
                <w:szCs w:val="22"/>
              </w:rPr>
              <w:t>, anche mediante l’ass</w:t>
            </w:r>
            <w:r w:rsidRPr="00963457">
              <w:rPr>
                <w:rFonts w:ascii="Tahoma" w:eastAsia="Arial Narrow" w:hAnsi="Tahoma" w:cs="Tahoma"/>
                <w:color w:val="000000"/>
                <w:sz w:val="22"/>
                <w:szCs w:val="22"/>
              </w:rPr>
              <w:t>egnazione dell’indennità di accompagnamento</w:t>
            </w:r>
            <w:r w:rsidR="0022061C" w:rsidRPr="00963457">
              <w:rPr>
                <w:rFonts w:ascii="Tahoma" w:eastAsia="Arial Narrow" w:hAnsi="Tahoma" w:cs="Tahoma"/>
                <w:color w:val="000000"/>
                <w:sz w:val="22"/>
                <w:szCs w:val="22"/>
              </w:rPr>
              <w:t xml:space="preserve"> o </w:t>
            </w:r>
            <w:r w:rsidR="0022061C" w:rsidRPr="00963457">
              <w:rPr>
                <w:rFonts w:ascii="Tahoma" w:hAnsi="Tahoma" w:cs="Tahoma"/>
                <w:color w:val="000000"/>
                <w:sz w:val="22"/>
                <w:szCs w:val="22"/>
              </w:rPr>
              <w:t>condizione di handicap in capo a minore di anni 18, che abbia difficoltà persistenti a svolgere i compiti e le funzioni proprie della sua età, riconosciute sempre ai sensi delle vigenti normative.</w:t>
            </w:r>
          </w:p>
          <w:p w14:paraId="7E9141AB" w14:textId="77777777" w:rsidR="0022061C" w:rsidRPr="00963457" w:rsidRDefault="0022061C" w:rsidP="00D672C4">
            <w:pPr>
              <w:pStyle w:val="NormaleWeb"/>
              <w:widowControl w:val="0"/>
              <w:suppressAutoHyphens w:val="0"/>
              <w:spacing w:before="120"/>
              <w:ind w:right="74"/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634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Non sono cumulabili tra di loro i punteggi previsti per le diverse ipotesi della condizione C.3), tranne nel caso in cui siano riferite a persone diverse appartenenti al nucleo del richiedente ed inserite nella domanda.</w:t>
            </w:r>
          </w:p>
          <w:p w14:paraId="259143FE" w14:textId="77777777" w:rsidR="0022061C" w:rsidRPr="00963457" w:rsidRDefault="0022061C" w:rsidP="001E31FF">
            <w:pPr>
              <w:pStyle w:val="NormaleWeb"/>
              <w:widowControl w:val="0"/>
              <w:tabs>
                <w:tab w:val="left" w:pos="435"/>
                <w:tab w:val="left" w:pos="1143"/>
              </w:tabs>
              <w:suppressAutoHyphens w:val="0"/>
              <w:spacing w:before="0"/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In presenza di più condizioni non cumulabili, viene attribuito il punteggio più favorevole al richiedente.</w:t>
            </w:r>
          </w:p>
        </w:tc>
        <w:tc>
          <w:tcPr>
            <w:tcW w:w="1134" w:type="dxa"/>
          </w:tcPr>
          <w:p w14:paraId="50EA3F50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458BCA50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1EDD2845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255EA44D" w14:textId="77777777" w:rsidR="002F6922" w:rsidRPr="00963457" w:rsidRDefault="002F6922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3AD1F185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2</w:t>
            </w:r>
          </w:p>
          <w:p w14:paraId="232B431A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4DB9F05F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3</w:t>
            </w:r>
          </w:p>
          <w:p w14:paraId="714741A1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55ADA484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018D2C81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</w:tc>
      </w:tr>
      <w:tr w:rsidR="003E21F6" w:rsidRPr="00963457" w14:paraId="18A2CA3B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45DD1" w14:textId="77777777" w:rsidR="003E21F6" w:rsidRPr="00963457" w:rsidRDefault="0022061C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  <w:r w:rsidR="00332812" w:rsidRPr="00963457">
              <w:rPr>
                <w:rFonts w:ascii="Tahoma" w:eastAsia="Wingdings" w:hAnsi="Tahoma" w:cs="Tahoma"/>
                <w:sz w:val="22"/>
                <w:szCs w:val="22"/>
              </w:rPr>
              <w:t>.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4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012EC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che si tratta di nucleo composto da un solo adulto con uno o più minori a carico, che si trovi in una o più situazioni di cui alle tabelle A (condizioni oggettive) e B (disagio economico):</w:t>
            </w:r>
          </w:p>
          <w:p w14:paraId="27F2D0DC" w14:textId="77777777" w:rsidR="003E21F6" w:rsidRPr="00963457" w:rsidRDefault="003E21F6" w:rsidP="001E31FF">
            <w:pPr>
              <w:pStyle w:val="Standard"/>
              <w:widowControl w:val="0"/>
              <w:numPr>
                <w:ilvl w:val="0"/>
                <w:numId w:val="27"/>
              </w:numPr>
              <w:tabs>
                <w:tab w:val="left" w:pos="576"/>
                <w:tab w:val="left" w:pos="1143"/>
              </w:tabs>
              <w:suppressAutoHyphens w:val="0"/>
              <w:ind w:left="576" w:hanging="425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  <w:r w:rsidR="00332812" w:rsidRPr="00963457">
              <w:rPr>
                <w:rFonts w:ascii="Tahoma" w:eastAsia="Wingdings" w:hAnsi="Tahoma" w:cs="Tahoma"/>
                <w:sz w:val="22"/>
                <w:szCs w:val="22"/>
              </w:rPr>
              <w:t>.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4.1 </w:t>
            </w:r>
            <w:r w:rsidR="00332812" w:rsidRPr="00963457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con 1 minore</w:t>
            </w:r>
          </w:p>
          <w:p w14:paraId="29435BC5" w14:textId="77777777" w:rsidR="003E21F6" w:rsidRPr="00963457" w:rsidRDefault="003E21F6" w:rsidP="001E31FF">
            <w:pPr>
              <w:pStyle w:val="Standard"/>
              <w:widowControl w:val="0"/>
              <w:numPr>
                <w:ilvl w:val="0"/>
                <w:numId w:val="27"/>
              </w:numPr>
              <w:tabs>
                <w:tab w:val="left" w:pos="576"/>
                <w:tab w:val="left" w:pos="1143"/>
              </w:tabs>
              <w:suppressAutoHyphens w:val="0"/>
              <w:ind w:left="576" w:hanging="425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  <w:r w:rsidR="00332812" w:rsidRPr="00963457">
              <w:rPr>
                <w:rFonts w:ascii="Tahoma" w:eastAsia="Wingdings" w:hAnsi="Tahoma" w:cs="Tahoma"/>
                <w:sz w:val="22"/>
                <w:szCs w:val="22"/>
              </w:rPr>
              <w:t>.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4.2 </w:t>
            </w:r>
            <w:r w:rsidR="00332812" w:rsidRPr="00963457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con 2 minori</w:t>
            </w:r>
          </w:p>
          <w:p w14:paraId="182451DC" w14:textId="77777777" w:rsidR="003E21F6" w:rsidRPr="00963457" w:rsidRDefault="003E21F6" w:rsidP="001E31FF">
            <w:pPr>
              <w:pStyle w:val="Standard"/>
              <w:widowControl w:val="0"/>
              <w:numPr>
                <w:ilvl w:val="0"/>
                <w:numId w:val="27"/>
              </w:numPr>
              <w:tabs>
                <w:tab w:val="left" w:pos="576"/>
                <w:tab w:val="left" w:pos="1143"/>
              </w:tabs>
              <w:suppressAutoHyphens w:val="0"/>
              <w:ind w:left="576" w:hanging="425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  <w:r w:rsidR="00332812" w:rsidRPr="00963457">
              <w:rPr>
                <w:rFonts w:ascii="Tahoma" w:eastAsia="Wingdings" w:hAnsi="Tahoma" w:cs="Tahoma"/>
                <w:sz w:val="22"/>
                <w:szCs w:val="22"/>
              </w:rPr>
              <w:t>.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4.3 </w:t>
            </w:r>
            <w:r w:rsidR="00332812" w:rsidRPr="00963457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con 3 o più minori</w:t>
            </w:r>
          </w:p>
          <w:p w14:paraId="44652EBA" w14:textId="77777777" w:rsidR="00146205" w:rsidRPr="00963457" w:rsidRDefault="00146205" w:rsidP="005D4D0B">
            <w:pPr>
              <w:pStyle w:val="NormaleWeb"/>
              <w:widowControl w:val="0"/>
              <w:suppressAutoHyphens w:val="0"/>
              <w:spacing w:before="120"/>
              <w:ind w:right="7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34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Non sono cumulabili tra di loro i punteggi previsti per la condizione C.4) nelle diverse ipotesi della condizione C 4.1 4.2 4.3) e la condizione non viene riconosciuta quando il richiedente convive more uxorio con altra persona adulta.</w:t>
            </w:r>
          </w:p>
        </w:tc>
        <w:tc>
          <w:tcPr>
            <w:tcW w:w="1134" w:type="dxa"/>
          </w:tcPr>
          <w:p w14:paraId="78BE6C2F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3C494661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621DC217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2AABD7CE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2</w:t>
            </w:r>
          </w:p>
          <w:p w14:paraId="1D82BF72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 xml:space="preserve">Punti 3 </w:t>
            </w:r>
          </w:p>
          <w:p w14:paraId="3BF74870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4</w:t>
            </w:r>
          </w:p>
        </w:tc>
      </w:tr>
      <w:tr w:rsidR="003E21F6" w:rsidRPr="00963457" w14:paraId="5E949A6F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4EF3C" w14:textId="77777777" w:rsidR="003E21F6" w:rsidRPr="00963457" w:rsidRDefault="000B433B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.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5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A944E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che si tratta di nucleo composto da una sola persona ultra sessantacinquenne</w:t>
            </w:r>
          </w:p>
        </w:tc>
        <w:tc>
          <w:tcPr>
            <w:tcW w:w="1134" w:type="dxa"/>
          </w:tcPr>
          <w:p w14:paraId="33A8676D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2</w:t>
            </w:r>
          </w:p>
        </w:tc>
      </w:tr>
      <w:tr w:rsidR="003E21F6" w:rsidRPr="00963457" w14:paraId="27C97423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58C5D" w14:textId="77777777" w:rsidR="003E21F6" w:rsidRPr="00963457" w:rsidRDefault="000B433B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.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6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7ED0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 xml:space="preserve">che si tratta di nucleo che rientra in Italia o che sia rientrato da non più di 12 mesi dalla data di presentazione della domanda, per stabilirvi la propria residenza, ai sensi della legge regionale 21 febbraio 1990, n. 14 e </w:t>
            </w:r>
            <w:proofErr w:type="spellStart"/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1134" w:type="dxa"/>
          </w:tcPr>
          <w:p w14:paraId="520BBFC9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2</w:t>
            </w:r>
          </w:p>
        </w:tc>
      </w:tr>
      <w:tr w:rsidR="003E21F6" w:rsidRPr="00963457" w14:paraId="423DE792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92EB0" w14:textId="77777777" w:rsidR="003E21F6" w:rsidRPr="00963457" w:rsidRDefault="000B433B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□ 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C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>.</w:t>
            </w:r>
            <w:r w:rsidR="003E21F6" w:rsidRPr="00963457">
              <w:rPr>
                <w:rFonts w:ascii="Tahoma" w:eastAsia="Wingdings" w:hAnsi="Tahoma" w:cs="Tahoma"/>
                <w:sz w:val="22"/>
                <w:szCs w:val="22"/>
              </w:rPr>
              <w:t>7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11D2F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residenza</w:t>
            </w:r>
            <w:r w:rsidRPr="00963457">
              <w:rPr>
                <w:rFonts w:ascii="Tahoma" w:hAnsi="Tahoma" w:cs="Tahoma"/>
                <w:sz w:val="22"/>
                <w:szCs w:val="22"/>
              </w:rPr>
              <w:t xml:space="preserve"> nel Comune </w:t>
            </w:r>
            <w:r w:rsidR="005E6C96" w:rsidRPr="00963457">
              <w:rPr>
                <w:rFonts w:ascii="Tahoma" w:hAnsi="Tahoma" w:cs="Tahoma"/>
                <w:sz w:val="22"/>
                <w:szCs w:val="22"/>
              </w:rPr>
              <w:t xml:space="preserve">di </w:t>
            </w:r>
            <w:r w:rsidR="000B4FD1">
              <w:rPr>
                <w:rFonts w:ascii="Tahoma" w:hAnsi="Tahoma" w:cs="Tahoma"/>
                <w:sz w:val="22"/>
                <w:szCs w:val="22"/>
              </w:rPr>
              <w:t>Vezzano s/c</w:t>
            </w:r>
            <w:r w:rsidR="005D4D0B" w:rsidRPr="0096345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63457">
              <w:rPr>
                <w:rFonts w:ascii="Tahoma" w:hAnsi="Tahoma" w:cs="Tahoma"/>
                <w:sz w:val="22"/>
                <w:szCs w:val="22"/>
              </w:rPr>
              <w:t>del richiedente alla data di presentazione o aggiornamento della domanda:</w:t>
            </w:r>
          </w:p>
          <w:p w14:paraId="1FC968AC" w14:textId="77777777" w:rsidR="003E21F6" w:rsidRPr="00963457" w:rsidRDefault="003E21F6" w:rsidP="001E31FF">
            <w:pPr>
              <w:pStyle w:val="NormaleWeb"/>
              <w:widowControl w:val="0"/>
              <w:numPr>
                <w:ilvl w:val="0"/>
                <w:numId w:val="28"/>
              </w:numPr>
              <w:tabs>
                <w:tab w:val="left" w:pos="940"/>
                <w:tab w:val="left" w:pos="1143"/>
              </w:tabs>
              <w:suppressAutoHyphens w:val="0"/>
              <w:spacing w:before="0"/>
              <w:ind w:left="293" w:right="72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bCs/>
                <w:sz w:val="22"/>
                <w:szCs w:val="22"/>
              </w:rPr>
              <w:t>C.7.1</w:t>
            </w:r>
            <w:r w:rsidRPr="00963457">
              <w:rPr>
                <w:rFonts w:ascii="Tahoma" w:hAnsi="Tahoma" w:cs="Tahoma"/>
                <w:sz w:val="22"/>
                <w:szCs w:val="22"/>
              </w:rPr>
              <w:tab/>
              <w:t>richiedente con residenza nel Comune da oltre 3 anni e fino a 5</w:t>
            </w:r>
          </w:p>
          <w:p w14:paraId="0CC144BC" w14:textId="77777777" w:rsidR="003E21F6" w:rsidRPr="00963457" w:rsidRDefault="003E21F6" w:rsidP="001E31FF">
            <w:pPr>
              <w:pStyle w:val="NormaleWeb"/>
              <w:widowControl w:val="0"/>
              <w:numPr>
                <w:ilvl w:val="0"/>
                <w:numId w:val="28"/>
              </w:numPr>
              <w:tabs>
                <w:tab w:val="left" w:pos="798"/>
                <w:tab w:val="left" w:pos="1143"/>
              </w:tabs>
              <w:suppressAutoHyphens w:val="0"/>
              <w:spacing w:before="0"/>
              <w:ind w:left="293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bCs/>
                <w:sz w:val="22"/>
                <w:szCs w:val="22"/>
              </w:rPr>
              <w:t>C.7.2</w:t>
            </w:r>
            <w:r w:rsidR="005E6C96" w:rsidRPr="0096345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63457">
              <w:rPr>
                <w:rFonts w:ascii="Tahoma" w:hAnsi="Tahoma" w:cs="Tahoma"/>
                <w:sz w:val="22"/>
                <w:szCs w:val="22"/>
              </w:rPr>
              <w:t>richiedente con residenza nel Comune da oltre 5 anni e fino a 10</w:t>
            </w:r>
          </w:p>
          <w:p w14:paraId="6D76A740" w14:textId="77777777" w:rsidR="005D4D0B" w:rsidRPr="00963457" w:rsidRDefault="003E21F6" w:rsidP="005D4D0B">
            <w:pPr>
              <w:pStyle w:val="NormaleWeb"/>
              <w:widowControl w:val="0"/>
              <w:numPr>
                <w:ilvl w:val="0"/>
                <w:numId w:val="28"/>
              </w:numPr>
              <w:tabs>
                <w:tab w:val="left" w:pos="798"/>
                <w:tab w:val="left" w:pos="1143"/>
              </w:tabs>
              <w:suppressAutoHyphens w:val="0"/>
              <w:spacing w:before="0"/>
              <w:ind w:left="293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bCs/>
                <w:sz w:val="22"/>
                <w:szCs w:val="22"/>
              </w:rPr>
              <w:t>C.7.3</w:t>
            </w:r>
            <w:r w:rsidR="005E6C96" w:rsidRPr="0096345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63457">
              <w:rPr>
                <w:rFonts w:ascii="Tahoma" w:hAnsi="Tahoma" w:cs="Tahoma"/>
                <w:sz w:val="22"/>
                <w:szCs w:val="22"/>
              </w:rPr>
              <w:t>richiedente con residenza nel Comune da oltre 10 anni</w:t>
            </w:r>
          </w:p>
        </w:tc>
        <w:tc>
          <w:tcPr>
            <w:tcW w:w="1134" w:type="dxa"/>
          </w:tcPr>
          <w:p w14:paraId="7BFB42F9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71454D0E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  <w:p w14:paraId="0AAA0302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2</w:t>
            </w:r>
          </w:p>
          <w:p w14:paraId="37420D03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4</w:t>
            </w:r>
          </w:p>
          <w:p w14:paraId="7BFA0926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bCs/>
                <w:sz w:val="22"/>
                <w:szCs w:val="22"/>
              </w:rPr>
              <w:t>Punti 6</w:t>
            </w:r>
          </w:p>
        </w:tc>
      </w:tr>
      <w:tr w:rsidR="003E21F6" w:rsidRPr="00963457" w14:paraId="626BC785" w14:textId="77777777" w:rsidTr="00DC7F2E"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9B41D" w14:textId="77777777" w:rsidR="003E21F6" w:rsidRPr="00963457" w:rsidRDefault="003E21F6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b/>
                <w:sz w:val="22"/>
                <w:szCs w:val="22"/>
              </w:rPr>
            </w:pPr>
          </w:p>
        </w:tc>
        <w:tc>
          <w:tcPr>
            <w:tcW w:w="7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FA1D7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634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Si dà atto che, tra le condizioni soggettive, i punteggi relativi C.2) e C.5) non sono cumulabili.</w:t>
            </w:r>
          </w:p>
        </w:tc>
        <w:tc>
          <w:tcPr>
            <w:tcW w:w="1134" w:type="dxa"/>
          </w:tcPr>
          <w:p w14:paraId="7FE07EC2" w14:textId="77777777" w:rsidR="003E21F6" w:rsidRPr="00963457" w:rsidRDefault="003E21F6" w:rsidP="001E31FF">
            <w:pPr>
              <w:pStyle w:val="NormaleWeb"/>
              <w:widowControl w:val="0"/>
              <w:suppressAutoHyphens w:val="0"/>
              <w:spacing w:before="0"/>
              <w:ind w:left="74" w:right="72"/>
              <w:jc w:val="both"/>
              <w:rPr>
                <w:rFonts w:ascii="Tahoma" w:eastAsia="Wingdings" w:hAnsi="Tahoma" w:cs="Tahoma"/>
                <w:bCs/>
                <w:sz w:val="22"/>
                <w:szCs w:val="22"/>
              </w:rPr>
            </w:pPr>
          </w:p>
        </w:tc>
      </w:tr>
    </w:tbl>
    <w:p w14:paraId="5BD21AA6" w14:textId="77777777" w:rsidR="00186639" w:rsidRPr="00963457" w:rsidRDefault="00186639" w:rsidP="001E31FF">
      <w:pPr>
        <w:pStyle w:val="Textbody"/>
        <w:widowControl w:val="0"/>
        <w:suppressAutoHyphens w:val="0"/>
        <w:jc w:val="center"/>
        <w:rPr>
          <w:rFonts w:ascii="Tahoma" w:eastAsia="Wingdings" w:hAnsi="Tahoma" w:cs="Tahoma"/>
        </w:rPr>
      </w:pPr>
    </w:p>
    <w:p w14:paraId="482B09BC" w14:textId="77777777" w:rsidR="00F63A61" w:rsidRDefault="00F63A61">
      <w:pPr>
        <w:suppressAutoHyphens w:val="0"/>
        <w:rPr>
          <w:rFonts w:ascii="Tahoma" w:eastAsia="Wingdings" w:hAnsi="Tahoma" w:cs="Tahoma"/>
          <w:szCs w:val="21"/>
        </w:rPr>
      </w:pPr>
      <w:r>
        <w:rPr>
          <w:rFonts w:ascii="Tahoma" w:eastAsia="Wingdings" w:hAnsi="Tahoma" w:cs="Tahoma"/>
        </w:rPr>
        <w:br w:type="page"/>
      </w:r>
    </w:p>
    <w:p w14:paraId="26552A46" w14:textId="7283DFBB" w:rsidR="005306EE" w:rsidRPr="00963457" w:rsidRDefault="00AC7E18" w:rsidP="001E31FF">
      <w:pPr>
        <w:pStyle w:val="Textbody"/>
        <w:widowControl w:val="0"/>
        <w:suppressAutoHyphens w:val="0"/>
        <w:jc w:val="center"/>
        <w:rPr>
          <w:rFonts w:ascii="Tahoma" w:eastAsia="Wingdings" w:hAnsi="Tahoma" w:cs="Tahoma"/>
        </w:rPr>
      </w:pPr>
      <w:r w:rsidRPr="00963457">
        <w:rPr>
          <w:rFonts w:ascii="Tahoma" w:eastAsia="Wingdings" w:hAnsi="Tahoma" w:cs="Tahoma"/>
        </w:rPr>
        <w:lastRenderedPageBreak/>
        <w:t>ALLEG</w:t>
      </w:r>
      <w:r w:rsidR="00E24BA4" w:rsidRPr="00963457">
        <w:rPr>
          <w:rFonts w:ascii="Tahoma" w:eastAsia="Wingdings" w:hAnsi="Tahoma" w:cs="Tahoma"/>
        </w:rPr>
        <w:t>A</w:t>
      </w:r>
    </w:p>
    <w:tbl>
      <w:tblPr>
        <w:tblW w:w="9660" w:type="dxa"/>
        <w:tblInd w:w="-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9030"/>
      </w:tblGrid>
      <w:tr w:rsidR="005306EE" w:rsidRPr="00963457" w14:paraId="6C5F2B40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37C59" w14:textId="77777777" w:rsidR="005306EE" w:rsidRPr="00963457" w:rsidRDefault="00AC7E18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62FA9" w14:textId="77777777" w:rsidR="005306EE" w:rsidRPr="00963457" w:rsidRDefault="00AC7E18" w:rsidP="001E31FF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l’attestazione </w:t>
            </w:r>
            <w:r w:rsidR="00122E62" w:rsidRPr="00963457">
              <w:rPr>
                <w:rFonts w:ascii="Tahoma" w:eastAsia="Wingdings" w:hAnsi="Tahoma" w:cs="Tahoma"/>
                <w:sz w:val="20"/>
                <w:szCs w:val="20"/>
              </w:rPr>
              <w:t>ISEE</w:t>
            </w: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 relativa al nucleo familiare richiedente in corso di validità (redditi che si riferiscono ai due anni precedenti la presentazione della domanda) corredata dalla Dichiarazione Sostitutiva Unica </w:t>
            </w:r>
            <w:r w:rsidR="005671E4"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>obbligatorio</w:t>
            </w:r>
            <w:r w:rsidRPr="00963457">
              <w:rPr>
                <w:rFonts w:ascii="Tahoma" w:eastAsia="Wingdings" w:hAnsi="Tahoma" w:cs="Tahoma"/>
                <w:sz w:val="20"/>
                <w:szCs w:val="20"/>
              </w:rPr>
              <w:t>;</w:t>
            </w:r>
          </w:p>
        </w:tc>
      </w:tr>
      <w:tr w:rsidR="005306EE" w:rsidRPr="00963457" w14:paraId="043A63BE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B33AF" w14:textId="77777777" w:rsidR="005306EE" w:rsidRPr="00963457" w:rsidRDefault="00AC7E18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A76BF" w14:textId="77777777" w:rsidR="005306EE" w:rsidRPr="00963457" w:rsidRDefault="00AC7E18" w:rsidP="001E31FF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fotocopia documento di identità (in corso di validità) del dichiarante </w:t>
            </w: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(obbligatoria per chi non firma davanti al dipendente addetto a ricevere la documentazione)</w:t>
            </w:r>
          </w:p>
        </w:tc>
      </w:tr>
      <w:tr w:rsidR="005306EE" w:rsidRPr="00963457" w14:paraId="543A59AC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2825" w14:textId="77777777" w:rsidR="005306EE" w:rsidRPr="00963457" w:rsidRDefault="00AC7E18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DEF27" w14:textId="77777777" w:rsidR="00CE415B" w:rsidRPr="00963457" w:rsidRDefault="00AC7E18" w:rsidP="00CE415B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>fotocopia del permesso di soggiorno/carta di soggiorno del richiedente o documenti equipollenti</w:t>
            </w:r>
          </w:p>
          <w:p w14:paraId="430C9198" w14:textId="77777777" w:rsidR="005306EE" w:rsidRPr="00963457" w:rsidRDefault="00AC7E18" w:rsidP="00CE415B">
            <w:pPr>
              <w:pStyle w:val="Standard"/>
              <w:widowControl w:val="0"/>
              <w:suppressAutoHyphens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 xml:space="preserve">(obbligatoria per tutti i cittadini di stati non appartenenti all’Unione </w:t>
            </w:r>
            <w:r w:rsidR="00C66F0A"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europea</w:t>
            </w:r>
            <w:r w:rsidRPr="00963457">
              <w:rPr>
                <w:rFonts w:ascii="Tahoma" w:eastAsia="Wingdings" w:hAnsi="Tahoma" w:cs="Tahoma"/>
                <w:sz w:val="20"/>
                <w:szCs w:val="20"/>
              </w:rPr>
              <w:t>);</w:t>
            </w:r>
          </w:p>
        </w:tc>
      </w:tr>
      <w:tr w:rsidR="00FE11A1" w:rsidRPr="00963457" w14:paraId="11DE0953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EF313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006B4" w14:textId="77777777" w:rsidR="00FE11A1" w:rsidRPr="00963457" w:rsidRDefault="00B161BD" w:rsidP="00FE11A1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>Documentazione attestante</w:t>
            </w:r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 xml:space="preserve"> l’iscrizione all’ A. I. R. E.</w:t>
            </w: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 nell’ambito territoriale regionale per almeno 3 anni anche non continuativi. Il presente requisito è richiesto in possesso del solo richiedente</w:t>
            </w:r>
          </w:p>
        </w:tc>
      </w:tr>
      <w:tr w:rsidR="00FE11A1" w:rsidRPr="00963457" w14:paraId="4C4C2FA7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87824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5BF63" w14:textId="77777777" w:rsidR="00FE11A1" w:rsidRPr="00963457" w:rsidRDefault="004C4D4F" w:rsidP="004C4D4F">
            <w:pPr>
              <w:pStyle w:val="Standard"/>
              <w:widowControl w:val="0"/>
              <w:suppressAutoHyphens w:val="0"/>
              <w:rPr>
                <w:rFonts w:ascii="Tahoma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 xml:space="preserve">In caso di </w:t>
            </w:r>
            <w:r w:rsidR="00CE415B"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>lavoro</w:t>
            </w:r>
            <w:r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 xml:space="preserve"> subordinato</w:t>
            </w:r>
            <w:r w:rsidR="00CE415B"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 xml:space="preserve"> </w:t>
            </w:r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>dichiarazione del datore di lavoro attestante l’attività lavorativa esclusiva o principale del richiedente</w:t>
            </w:r>
            <w:r w:rsidR="00BF31E6" w:rsidRPr="00963457">
              <w:rPr>
                <w:rFonts w:ascii="Tahoma" w:eastAsia="Wingdings" w:hAnsi="Tahoma" w:cs="Tahoma"/>
                <w:sz w:val="20"/>
                <w:szCs w:val="20"/>
              </w:rPr>
              <w:t>.</w:t>
            </w:r>
          </w:p>
        </w:tc>
      </w:tr>
      <w:tr w:rsidR="004C4D4F" w:rsidRPr="00963457" w14:paraId="5FE927B0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E8B8" w14:textId="77777777" w:rsidR="004C4D4F" w:rsidRPr="00963457" w:rsidRDefault="004C4D4F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8A685" w14:textId="77777777" w:rsidR="004C4D4F" w:rsidRPr="00963457" w:rsidRDefault="004C4D4F" w:rsidP="004C4D4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In caso </w:t>
            </w:r>
            <w:r w:rsidRPr="00963457">
              <w:rPr>
                <w:rFonts w:ascii="Tahoma" w:eastAsia="Wingdings" w:hAnsi="Tahoma" w:cs="Tahoma"/>
                <w:b/>
                <w:color w:val="000000"/>
                <w:sz w:val="22"/>
                <w:szCs w:val="22"/>
              </w:rPr>
              <w:t xml:space="preserve">di </w:t>
            </w:r>
            <w:r w:rsidRPr="00963457">
              <w:rPr>
                <w:rFonts w:ascii="Tahoma" w:eastAsia="Wingdings" w:hAnsi="Tahoma" w:cs="Tahoma"/>
                <w:b/>
                <w:sz w:val="22"/>
                <w:szCs w:val="22"/>
              </w:rPr>
              <w:t>lavoro</w:t>
            </w:r>
            <w:r w:rsidRPr="00963457">
              <w:rPr>
                <w:rFonts w:ascii="Tahoma" w:eastAsia="Wingdings" w:hAnsi="Tahoma" w:cs="Tahoma"/>
                <w:b/>
                <w:color w:val="000000"/>
                <w:sz w:val="22"/>
                <w:szCs w:val="22"/>
              </w:rPr>
              <w:t xml:space="preserve"> autonomo</w:t>
            </w:r>
            <w:r w:rsidRPr="00963457">
              <w:rPr>
                <w:rFonts w:ascii="Tahoma" w:eastAsia="Wingdings" w:hAnsi="Tahoma" w:cs="Tahoma"/>
                <w:color w:val="000000"/>
                <w:sz w:val="22"/>
                <w:szCs w:val="22"/>
              </w:rPr>
              <w:t xml:space="preserve"> allegare n° partita IVA e iscrizione presso la Camera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di Commercio.</w:t>
            </w:r>
          </w:p>
        </w:tc>
      </w:tr>
      <w:tr w:rsidR="00FE11A1" w:rsidRPr="00963457" w14:paraId="75C339D3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46FF2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744B2" w14:textId="77777777" w:rsidR="00FE11A1" w:rsidRPr="00963457" w:rsidRDefault="004C4D4F" w:rsidP="001E31FF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Copia </w:t>
            </w:r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>del certificato A. U. S. L. per l’</w:t>
            </w:r>
            <w:proofErr w:type="spellStart"/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>antigienicità</w:t>
            </w:r>
            <w:proofErr w:type="spellEnd"/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 xml:space="preserve"> dell’alloggio </w:t>
            </w:r>
            <w:r w:rsidR="00FE11A1"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>(obbligatorio per chi ha barrato la condizione A.1.4)</w:t>
            </w:r>
          </w:p>
        </w:tc>
      </w:tr>
      <w:tr w:rsidR="00FE11A1" w:rsidRPr="00963457" w14:paraId="4F59362A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E59B3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40038" w14:textId="77777777" w:rsidR="00FE11A1" w:rsidRPr="00963457" w:rsidRDefault="004C4D4F" w:rsidP="00795499">
            <w:pPr>
              <w:pStyle w:val="Standard"/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Documentazione </w:t>
            </w:r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 xml:space="preserve">attestante la non abitabilità dell’alloggio rilasciata dal Comune di residenza </w:t>
            </w:r>
            <w:r w:rsidR="00FE11A1"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>(obbligatorio per chi ha barrato la condizione A.1.3</w:t>
            </w:r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 xml:space="preserve">; </w:t>
            </w:r>
          </w:p>
        </w:tc>
      </w:tr>
      <w:tr w:rsidR="00FE11A1" w:rsidRPr="00963457" w14:paraId="2F57A4D3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FD096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D07A" w14:textId="77777777" w:rsidR="00FE11A1" w:rsidRPr="00963457" w:rsidRDefault="004C4D4F" w:rsidP="00CB56A5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Originale </w:t>
            </w:r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 xml:space="preserve">o copia dell’ordinanza di sgombero o dell’ordine di rilascio dell’alloggio o di sentenza esecutiva di sfratto o del provvedimento/sentenza del Tribunale di separazione con rilascio dell’alloggio </w:t>
            </w:r>
            <w:r w:rsidR="00FE11A1"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>(obbligatorio per chi ha barrato la condizione A.2)</w:t>
            </w:r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>;</w:t>
            </w:r>
          </w:p>
        </w:tc>
      </w:tr>
      <w:tr w:rsidR="00FE11A1" w:rsidRPr="00963457" w14:paraId="3ECEFA4F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AF796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91387" w14:textId="77777777" w:rsidR="00FE11A1" w:rsidRPr="00963457" w:rsidRDefault="004C4D4F" w:rsidP="001E31FF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Dichiarazione </w:t>
            </w:r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 xml:space="preserve">comprovante l’abitazione in alloggio di servizio, concesso da ente pubblico, da privati, o l’assegnazione di alloggio E. R. P. o di proprietà Comunale assegnato in via provvisoria e d’urgenza che debba essere obbligatoriamente rilasciato entro 3 anni dalla data di presentazione della domanda </w:t>
            </w:r>
            <w:r w:rsidR="00FE11A1"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>(obbligatorio per chi ha barrato la condizione A.3)</w:t>
            </w:r>
            <w:r w:rsidR="00FE11A1" w:rsidRPr="00963457">
              <w:rPr>
                <w:rFonts w:ascii="Tahoma" w:eastAsia="Wingdings" w:hAnsi="Tahoma" w:cs="Tahoma"/>
                <w:sz w:val="20"/>
                <w:szCs w:val="20"/>
              </w:rPr>
              <w:t>;</w:t>
            </w:r>
          </w:p>
        </w:tc>
      </w:tr>
      <w:tr w:rsidR="00FE11A1" w:rsidRPr="00963457" w14:paraId="330422C2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5817E" w14:textId="1256E46E" w:rsidR="00FE11A1" w:rsidRPr="00963457" w:rsidRDefault="00F63A6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57B9E" w14:textId="77777777" w:rsidR="00FE11A1" w:rsidRPr="00963457" w:rsidRDefault="00FE11A1" w:rsidP="00306F20">
            <w:pPr>
              <w:pStyle w:val="Standard"/>
              <w:widowControl w:val="0"/>
              <w:jc w:val="both"/>
              <w:rPr>
                <w:rFonts w:ascii="Tahoma" w:eastAsia="Wingdings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Documentazione relativa ai proventi non soggetti ad IRPEF (obbligatorio per chi ha barrato la condizione </w:t>
            </w: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B.1</w:t>
            </w:r>
            <w:r w:rsidR="00306F20" w:rsidRPr="00963457">
              <w:rPr>
                <w:rFonts w:ascii="Tahoma" w:eastAsia="Wingdings" w:hAnsi="Tahoma" w:cs="Tahoma"/>
                <w:sz w:val="20"/>
                <w:szCs w:val="20"/>
              </w:rPr>
              <w:t>)</w:t>
            </w:r>
          </w:p>
        </w:tc>
      </w:tr>
      <w:tr w:rsidR="00FE11A1" w:rsidRPr="00963457" w14:paraId="56677E12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63575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DA033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 xml:space="preserve">copia del certificato di invalidità rilasciato dall’autorità competente (ASL per l’invalidità civile) con l’indicazione della percentuale di invalidità </w:t>
            </w:r>
            <w:r w:rsidRPr="00963457">
              <w:rPr>
                <w:rFonts w:ascii="Tahoma" w:eastAsia="Wingdings" w:hAnsi="Tahoma" w:cs="Tahoma"/>
                <w:b/>
                <w:bCs/>
                <w:sz w:val="20"/>
                <w:szCs w:val="20"/>
              </w:rPr>
              <w:t>(obbligatorio per chi ha barrato la condizione C.3)</w:t>
            </w:r>
            <w:r w:rsidRPr="00963457">
              <w:rPr>
                <w:rFonts w:ascii="Tahoma" w:eastAsia="Wingdings" w:hAnsi="Tahoma" w:cs="Tahoma"/>
                <w:sz w:val="20"/>
                <w:szCs w:val="20"/>
              </w:rPr>
              <w:t>;</w:t>
            </w:r>
          </w:p>
        </w:tc>
      </w:tr>
      <w:tr w:rsidR="00FE11A1" w:rsidRPr="00963457" w14:paraId="7D99D367" w14:textId="77777777" w:rsidTr="00DC7F2E">
        <w:trPr>
          <w:cantSplit/>
        </w:trPr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C658F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rPr>
                <w:rFonts w:ascii="Tahoma" w:eastAsia="Wingdings" w:hAnsi="Tahoma" w:cs="Tahoma"/>
                <w:b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b/>
                <w:sz w:val="20"/>
                <w:szCs w:val="20"/>
              </w:rPr>
              <w:t></w:t>
            </w:r>
          </w:p>
        </w:tc>
        <w:tc>
          <w:tcPr>
            <w:tcW w:w="90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03CF" w14:textId="77777777" w:rsidR="00FE11A1" w:rsidRPr="00963457" w:rsidRDefault="00FE11A1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>altro (specificare):</w:t>
            </w:r>
          </w:p>
          <w:p w14:paraId="5BEBBC0B" w14:textId="77777777" w:rsidR="0099608E" w:rsidRPr="00963457" w:rsidRDefault="0099608E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0"/>
                <w:szCs w:val="20"/>
              </w:rPr>
            </w:pPr>
            <w:r w:rsidRPr="00963457">
              <w:rPr>
                <w:rFonts w:ascii="Tahoma" w:eastAsia="Wingdings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1500C5C" w14:textId="77777777" w:rsidR="00DC7F2E" w:rsidRPr="00963457" w:rsidRDefault="00DC7F2E">
      <w:pPr>
        <w:suppressAutoHyphens w:val="0"/>
        <w:rPr>
          <w:rFonts w:ascii="Tahoma" w:eastAsia="Wingdings" w:hAnsi="Tahoma" w:cs="Tahoma"/>
          <w:b/>
          <w:sz w:val="22"/>
          <w:szCs w:val="22"/>
        </w:rPr>
      </w:pPr>
      <w:r w:rsidRPr="00963457">
        <w:rPr>
          <w:rFonts w:ascii="Tahoma" w:eastAsia="Wingdings" w:hAnsi="Tahoma" w:cs="Tahoma"/>
          <w:b/>
          <w:sz w:val="22"/>
          <w:szCs w:val="22"/>
        </w:rPr>
        <w:br w:type="page"/>
      </w:r>
    </w:p>
    <w:p w14:paraId="46F6D54D" w14:textId="77777777" w:rsidR="005306EE" w:rsidRPr="00963457" w:rsidRDefault="00AC7E18" w:rsidP="001E31FF">
      <w:pPr>
        <w:pStyle w:val="Standard"/>
        <w:widowControl w:val="0"/>
        <w:suppressAutoHyphens w:val="0"/>
        <w:jc w:val="center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lastRenderedPageBreak/>
        <w:t>DICHIAR</w:t>
      </w:r>
      <w:r w:rsidR="00785D80" w:rsidRPr="00963457">
        <w:rPr>
          <w:rFonts w:ascii="Tahoma" w:eastAsia="Wingdings" w:hAnsi="Tahoma" w:cs="Tahoma"/>
          <w:sz w:val="22"/>
          <w:szCs w:val="22"/>
        </w:rPr>
        <w:t>A</w:t>
      </w:r>
      <w:r w:rsidRPr="00963457">
        <w:rPr>
          <w:rFonts w:ascii="Tahoma" w:eastAsia="Wingdings" w:hAnsi="Tahoma" w:cs="Tahoma"/>
          <w:sz w:val="22"/>
          <w:szCs w:val="22"/>
        </w:rPr>
        <w:t>, INFINE</w:t>
      </w:r>
    </w:p>
    <w:p w14:paraId="0661C770" w14:textId="77777777" w:rsidR="005306EE" w:rsidRPr="00963457" w:rsidRDefault="005306EE" w:rsidP="001E31FF">
      <w:pPr>
        <w:pStyle w:val="Standard"/>
        <w:widowControl w:val="0"/>
        <w:suppressAutoHyphens w:val="0"/>
        <w:rPr>
          <w:rFonts w:ascii="Tahoma" w:eastAsia="Wingdings" w:hAnsi="Tahoma" w:cs="Tahoma"/>
          <w:bCs/>
          <w:sz w:val="22"/>
          <w:szCs w:val="22"/>
        </w:rPr>
      </w:pPr>
    </w:p>
    <w:p w14:paraId="702CCCB5" w14:textId="77777777" w:rsidR="005306EE" w:rsidRPr="00963457" w:rsidRDefault="00AC7E18" w:rsidP="001E31FF">
      <w:pPr>
        <w:pStyle w:val="Standard"/>
        <w:widowControl w:val="0"/>
        <w:numPr>
          <w:ilvl w:val="0"/>
          <w:numId w:val="7"/>
        </w:numPr>
        <w:suppressAutoHyphens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bCs/>
          <w:sz w:val="22"/>
          <w:szCs w:val="22"/>
        </w:rPr>
        <w:t xml:space="preserve">che tutte </w:t>
      </w:r>
      <w:r w:rsidRPr="00963457">
        <w:rPr>
          <w:rFonts w:ascii="Tahoma" w:eastAsia="Wingdings" w:hAnsi="Tahoma" w:cs="Tahoma"/>
          <w:sz w:val="22"/>
          <w:szCs w:val="22"/>
        </w:rPr>
        <w:t>le comunicazioni di cui al presente procedimento dovranno essermi inviate al seguente indirizzo:</w:t>
      </w:r>
    </w:p>
    <w:tbl>
      <w:tblPr>
        <w:tblW w:w="9119" w:type="dxa"/>
        <w:tblInd w:w="4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9"/>
      </w:tblGrid>
      <w:tr w:rsidR="005306EE" w:rsidRPr="00963457" w14:paraId="42B78AC2" w14:textId="77777777" w:rsidTr="00DC7F2E">
        <w:trPr>
          <w:trHeight w:val="340"/>
        </w:trPr>
        <w:tc>
          <w:tcPr>
            <w:tcW w:w="91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61E5D" w14:textId="77777777" w:rsidR="005306EE" w:rsidRPr="00963457" w:rsidRDefault="00AC7E18" w:rsidP="001E31FF">
            <w:pPr>
              <w:pStyle w:val="Standard"/>
              <w:widowControl w:val="0"/>
              <w:tabs>
                <w:tab w:val="left" w:pos="5679"/>
                <w:tab w:val="left" w:pos="7380"/>
              </w:tabs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via/piazza </w:t>
            </w:r>
            <w:r w:rsidR="00BB1CEC" w:rsidRPr="00963457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n. </w:t>
            </w:r>
            <w:r w:rsidR="00BB1CEC" w:rsidRPr="00963457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 xml:space="preserve">interno </w:t>
            </w:r>
          </w:p>
        </w:tc>
      </w:tr>
      <w:tr w:rsidR="005306EE" w:rsidRPr="00963457" w14:paraId="0DC3264D" w14:textId="77777777" w:rsidTr="00DC7F2E">
        <w:trPr>
          <w:trHeight w:val="340"/>
        </w:trPr>
        <w:tc>
          <w:tcPr>
            <w:tcW w:w="91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31E6E" w14:textId="77777777" w:rsidR="005306EE" w:rsidRPr="00963457" w:rsidRDefault="00BB1CEC" w:rsidP="001E31FF">
            <w:pPr>
              <w:pStyle w:val="Standard"/>
              <w:widowControl w:val="0"/>
              <w:tabs>
                <w:tab w:val="left" w:pos="1631"/>
                <w:tab w:val="left" w:pos="7361"/>
              </w:tabs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CAP</w:t>
            </w:r>
            <w:r w:rsidR="00AC7E18"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="00AC7E18" w:rsidRPr="00963457">
              <w:rPr>
                <w:rFonts w:ascii="Tahoma" w:eastAsia="Wingdings" w:hAnsi="Tahoma" w:cs="Tahoma"/>
                <w:sz w:val="22"/>
                <w:szCs w:val="22"/>
              </w:rPr>
              <w:t xml:space="preserve">paese/città </w:t>
            </w:r>
            <w:r w:rsidRPr="00963457">
              <w:rPr>
                <w:rFonts w:ascii="Tahoma" w:eastAsia="Wingdings" w:hAnsi="Tahoma" w:cs="Tahoma"/>
                <w:sz w:val="22"/>
                <w:szCs w:val="22"/>
              </w:rPr>
              <w:tab/>
            </w:r>
            <w:r w:rsidR="00AC7E18" w:rsidRPr="00963457">
              <w:rPr>
                <w:rFonts w:ascii="Tahoma" w:eastAsia="Wingdings" w:hAnsi="Tahoma" w:cs="Tahoma"/>
                <w:sz w:val="22"/>
                <w:szCs w:val="22"/>
              </w:rPr>
              <w:t xml:space="preserve"> prov. </w:t>
            </w:r>
          </w:p>
        </w:tc>
      </w:tr>
      <w:tr w:rsidR="00886C63" w:rsidRPr="00963457" w14:paraId="45472336" w14:textId="77777777" w:rsidTr="00886C63">
        <w:trPr>
          <w:trHeight w:val="340"/>
        </w:trPr>
        <w:tc>
          <w:tcPr>
            <w:tcW w:w="9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0FE44" w14:textId="77777777" w:rsidR="00886C63" w:rsidRPr="00963457" w:rsidRDefault="00886C63" w:rsidP="00886C63">
            <w:pPr>
              <w:pStyle w:val="Standard"/>
              <w:widowControl w:val="0"/>
              <w:tabs>
                <w:tab w:val="left" w:pos="1631"/>
                <w:tab w:val="left" w:pos="7361"/>
              </w:tabs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Posta Elettronica Certificata (PEC):</w:t>
            </w:r>
          </w:p>
        </w:tc>
      </w:tr>
    </w:tbl>
    <w:p w14:paraId="551EA469" w14:textId="77777777" w:rsidR="00785D80" w:rsidRPr="00963457" w:rsidRDefault="00785D80" w:rsidP="001E31FF">
      <w:pPr>
        <w:pStyle w:val="Standard"/>
        <w:widowControl w:val="0"/>
        <w:suppressAutoHyphens w:val="0"/>
        <w:jc w:val="both"/>
        <w:rPr>
          <w:rFonts w:ascii="Tahoma" w:eastAsia="Wingdings" w:hAnsi="Tahoma" w:cs="Tahoma"/>
          <w:sz w:val="22"/>
          <w:szCs w:val="22"/>
        </w:rPr>
      </w:pPr>
    </w:p>
    <w:p w14:paraId="1396292A" w14:textId="77777777" w:rsidR="005306EE" w:rsidRPr="00963457" w:rsidRDefault="00AC7E18" w:rsidP="001E31FF">
      <w:pPr>
        <w:pStyle w:val="Standard"/>
        <w:widowControl w:val="0"/>
        <w:numPr>
          <w:ilvl w:val="0"/>
          <w:numId w:val="7"/>
        </w:numPr>
        <w:suppressAutoHyphens w:val="0"/>
        <w:ind w:left="426" w:hanging="426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 xml:space="preserve">che </w:t>
      </w:r>
      <w:r w:rsidRPr="00963457">
        <w:rPr>
          <w:rFonts w:ascii="Tahoma" w:eastAsia="Wingdings" w:hAnsi="Tahoma" w:cs="Tahoma"/>
          <w:bCs/>
          <w:sz w:val="22"/>
          <w:szCs w:val="22"/>
        </w:rPr>
        <w:t>per</w:t>
      </w:r>
      <w:r w:rsidRPr="00963457">
        <w:rPr>
          <w:rFonts w:ascii="Tahoma" w:eastAsia="Wingdings" w:hAnsi="Tahoma" w:cs="Tahoma"/>
          <w:sz w:val="22"/>
          <w:szCs w:val="22"/>
        </w:rPr>
        <w:t xml:space="preserve"> eventuali comunicazioni urgenti potrò essere contattato ai seguenti recapiti:</w:t>
      </w:r>
    </w:p>
    <w:tbl>
      <w:tblPr>
        <w:tblW w:w="9119" w:type="dxa"/>
        <w:tblInd w:w="4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9"/>
      </w:tblGrid>
      <w:tr w:rsidR="005306EE" w:rsidRPr="00963457" w14:paraId="15B802F0" w14:textId="77777777" w:rsidTr="00DC7F2E">
        <w:trPr>
          <w:trHeight w:val="340"/>
        </w:trPr>
        <w:tc>
          <w:tcPr>
            <w:tcW w:w="91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5DBA5" w14:textId="77777777" w:rsidR="005306EE" w:rsidRPr="00963457" w:rsidRDefault="00AC7E18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N. Telefono</w:t>
            </w:r>
            <w:r w:rsidR="00886C63" w:rsidRPr="00963457">
              <w:rPr>
                <w:rFonts w:ascii="Tahoma" w:eastAsia="Wingdings" w:hAnsi="Tahoma" w:cs="Tahoma"/>
                <w:sz w:val="22"/>
                <w:szCs w:val="22"/>
              </w:rPr>
              <w:t>:</w:t>
            </w:r>
          </w:p>
        </w:tc>
      </w:tr>
      <w:tr w:rsidR="005306EE" w:rsidRPr="00963457" w14:paraId="1D67CF61" w14:textId="77777777" w:rsidTr="00DC7F2E">
        <w:trPr>
          <w:trHeight w:val="340"/>
        </w:trPr>
        <w:tc>
          <w:tcPr>
            <w:tcW w:w="91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57B4B" w14:textId="77777777" w:rsidR="005306EE" w:rsidRPr="00963457" w:rsidRDefault="00AC7E18" w:rsidP="001E31FF">
            <w:pPr>
              <w:pStyle w:val="Standard"/>
              <w:widowControl w:val="0"/>
              <w:suppressAutoHyphens w:val="0"/>
              <w:jc w:val="both"/>
              <w:rPr>
                <w:rFonts w:ascii="Tahoma" w:eastAsia="Wingdings" w:hAnsi="Tahoma" w:cs="Tahoma"/>
                <w:sz w:val="22"/>
                <w:szCs w:val="22"/>
              </w:rPr>
            </w:pPr>
            <w:r w:rsidRPr="00963457">
              <w:rPr>
                <w:rFonts w:ascii="Tahoma" w:eastAsia="Wingdings" w:hAnsi="Tahoma" w:cs="Tahoma"/>
                <w:sz w:val="22"/>
                <w:szCs w:val="22"/>
              </w:rPr>
              <w:t>e-mail</w:t>
            </w:r>
            <w:r w:rsidR="00886C63" w:rsidRPr="00963457">
              <w:rPr>
                <w:rFonts w:ascii="Tahoma" w:eastAsia="Wingdings" w:hAnsi="Tahoma" w:cs="Tahoma"/>
                <w:sz w:val="22"/>
                <w:szCs w:val="22"/>
              </w:rPr>
              <w:t>:</w:t>
            </w:r>
          </w:p>
        </w:tc>
      </w:tr>
    </w:tbl>
    <w:p w14:paraId="328B7BA1" w14:textId="77777777" w:rsidR="00785D80" w:rsidRPr="00963457" w:rsidRDefault="00785D80" w:rsidP="001E31FF">
      <w:pPr>
        <w:pStyle w:val="Standard"/>
        <w:widowControl w:val="0"/>
        <w:suppressAutoHyphens w:val="0"/>
        <w:rPr>
          <w:rFonts w:ascii="Tahoma" w:eastAsia="Wingdings" w:hAnsi="Tahoma" w:cs="Tahoma"/>
          <w:bCs/>
          <w:sz w:val="22"/>
          <w:szCs w:val="22"/>
        </w:rPr>
      </w:pPr>
    </w:p>
    <w:p w14:paraId="0724F5DB" w14:textId="77777777" w:rsidR="00EA783F" w:rsidRDefault="00AC7E18" w:rsidP="001E31FF">
      <w:pPr>
        <w:pStyle w:val="Standard"/>
        <w:widowControl w:val="0"/>
        <w:numPr>
          <w:ilvl w:val="0"/>
          <w:numId w:val="7"/>
        </w:numPr>
        <w:suppressAutoHyphens w:val="0"/>
        <w:ind w:left="426" w:hanging="426"/>
        <w:rPr>
          <w:rFonts w:ascii="Tahoma" w:eastAsia="Wingdings" w:hAnsi="Tahoma" w:cs="Tahoma"/>
          <w:bCs/>
          <w:sz w:val="22"/>
          <w:szCs w:val="22"/>
        </w:rPr>
      </w:pPr>
      <w:r w:rsidRPr="00963457">
        <w:rPr>
          <w:rFonts w:ascii="Tahoma" w:eastAsia="Wingdings" w:hAnsi="Tahoma" w:cs="Tahoma"/>
          <w:bCs/>
          <w:sz w:val="22"/>
          <w:szCs w:val="22"/>
        </w:rPr>
        <w:t>di avere preso visione ed accettare tutte le disposizioni contenute nel vigente Regolamento per l’assegnazione degli alloggi ERP;</w:t>
      </w:r>
    </w:p>
    <w:p w14:paraId="2C129C97" w14:textId="2FF892EC" w:rsidR="005306EE" w:rsidRPr="00963457" w:rsidRDefault="005306EE" w:rsidP="001E31FF">
      <w:pPr>
        <w:pStyle w:val="Standard"/>
        <w:widowControl w:val="0"/>
        <w:numPr>
          <w:ilvl w:val="0"/>
          <w:numId w:val="7"/>
        </w:numPr>
        <w:suppressAutoHyphens w:val="0"/>
        <w:ind w:left="426" w:hanging="426"/>
        <w:rPr>
          <w:rFonts w:ascii="Tahoma" w:eastAsia="Wingdings" w:hAnsi="Tahoma" w:cs="Tahoma"/>
          <w:bCs/>
          <w:sz w:val="22"/>
          <w:szCs w:val="22"/>
        </w:rPr>
      </w:pPr>
    </w:p>
    <w:p w14:paraId="3FF09422" w14:textId="06F24100" w:rsidR="00EA783F" w:rsidRDefault="00AC7E18" w:rsidP="00EA783F">
      <w:pPr>
        <w:pStyle w:val="Standard"/>
        <w:widowControl w:val="0"/>
        <w:numPr>
          <w:ilvl w:val="0"/>
          <w:numId w:val="7"/>
        </w:numPr>
        <w:suppressAutoHyphens w:val="0"/>
        <w:ind w:left="426" w:hanging="426"/>
        <w:jc w:val="both"/>
        <w:rPr>
          <w:rFonts w:ascii="Tahoma" w:eastAsia="Wingdings" w:hAnsi="Tahoma" w:cs="Tahoma"/>
          <w:bCs/>
          <w:sz w:val="22"/>
          <w:szCs w:val="22"/>
        </w:rPr>
      </w:pPr>
      <w:r w:rsidRPr="00963457">
        <w:rPr>
          <w:rFonts w:ascii="Tahoma" w:eastAsia="Wingdings" w:hAnsi="Tahoma" w:cs="Tahoma"/>
          <w:bCs/>
          <w:sz w:val="22"/>
          <w:szCs w:val="22"/>
        </w:rPr>
        <w:t>di avere preso visione ed avere compreso l’informativa sul trattamento dei dati personali inserita nell’avviso;</w:t>
      </w:r>
    </w:p>
    <w:p w14:paraId="16B44983" w14:textId="77777777" w:rsidR="00EA783F" w:rsidRPr="00EA783F" w:rsidRDefault="00EA783F" w:rsidP="00EA783F">
      <w:pPr>
        <w:pStyle w:val="Standard"/>
        <w:widowControl w:val="0"/>
        <w:suppressAutoHyphens w:val="0"/>
        <w:ind w:left="426"/>
        <w:jc w:val="both"/>
        <w:rPr>
          <w:rFonts w:ascii="Tahoma" w:eastAsia="Wingdings" w:hAnsi="Tahoma" w:cs="Tahoma"/>
          <w:bCs/>
          <w:sz w:val="22"/>
          <w:szCs w:val="22"/>
        </w:rPr>
      </w:pPr>
    </w:p>
    <w:p w14:paraId="73AEA0CE" w14:textId="1655C832" w:rsidR="00F63A61" w:rsidRPr="00963457" w:rsidRDefault="00F63A61" w:rsidP="001E31FF">
      <w:pPr>
        <w:pStyle w:val="Standard"/>
        <w:widowControl w:val="0"/>
        <w:numPr>
          <w:ilvl w:val="0"/>
          <w:numId w:val="7"/>
        </w:numPr>
        <w:suppressAutoHyphens w:val="0"/>
        <w:ind w:left="426" w:hanging="426"/>
        <w:jc w:val="both"/>
        <w:rPr>
          <w:rFonts w:ascii="Tahoma" w:eastAsia="Wingdings" w:hAnsi="Tahoma" w:cs="Tahoma"/>
          <w:bCs/>
          <w:sz w:val="22"/>
          <w:szCs w:val="22"/>
        </w:rPr>
      </w:pPr>
      <w:r>
        <w:rPr>
          <w:rFonts w:ascii="Tahoma" w:eastAsia="Wingdings" w:hAnsi="Tahoma" w:cs="Tahoma"/>
          <w:bCs/>
          <w:sz w:val="22"/>
          <w:szCs w:val="22"/>
        </w:rPr>
        <w:t xml:space="preserve">Ai sensi della vigente normativa </w:t>
      </w:r>
      <w:r w:rsidR="00EA783F">
        <w:rPr>
          <w:rFonts w:ascii="Tahoma" w:eastAsia="Wingdings" w:hAnsi="Tahoma" w:cs="Tahoma"/>
          <w:bCs/>
          <w:sz w:val="22"/>
          <w:szCs w:val="22"/>
        </w:rPr>
        <w:t>in materia di privacy autorizza il Comune e/o Acer Reggio Emilia al trattamento dei dati personali, ivi compresi quelli particolari, esclusivamente nell’ambito del procedimento per la formazione della graduatoria e l’assegnazione degli alloggi.</w:t>
      </w:r>
    </w:p>
    <w:p w14:paraId="76683269" w14:textId="77777777" w:rsidR="005306EE" w:rsidRPr="00963457" w:rsidRDefault="005306EE" w:rsidP="001E31FF">
      <w:pPr>
        <w:pStyle w:val="Standard"/>
        <w:widowControl w:val="0"/>
        <w:suppressAutoHyphens w:val="0"/>
        <w:jc w:val="both"/>
        <w:rPr>
          <w:rFonts w:ascii="Tahoma" w:eastAsia="Wingdings" w:hAnsi="Tahoma" w:cs="Tahoma"/>
          <w:bCs/>
          <w:sz w:val="22"/>
          <w:szCs w:val="22"/>
        </w:rPr>
      </w:pPr>
    </w:p>
    <w:p w14:paraId="1662E7C6" w14:textId="14F185BC" w:rsidR="005306EE" w:rsidRPr="00963457" w:rsidRDefault="00AC7E18" w:rsidP="001E31FF">
      <w:pPr>
        <w:pStyle w:val="Standard"/>
        <w:widowControl w:val="0"/>
        <w:numPr>
          <w:ilvl w:val="0"/>
          <w:numId w:val="7"/>
        </w:numPr>
        <w:suppressAutoHyphens w:val="0"/>
        <w:ind w:left="426" w:hanging="426"/>
        <w:jc w:val="both"/>
        <w:rPr>
          <w:rFonts w:ascii="Tahoma" w:eastAsia="Wingdings" w:hAnsi="Tahoma" w:cs="Tahoma"/>
          <w:bCs/>
          <w:sz w:val="22"/>
          <w:szCs w:val="22"/>
        </w:rPr>
      </w:pPr>
      <w:r w:rsidRPr="00963457">
        <w:rPr>
          <w:rFonts w:ascii="Tahoma" w:eastAsia="Wingdings" w:hAnsi="Tahoma" w:cs="Tahoma"/>
          <w:bCs/>
          <w:sz w:val="22"/>
          <w:szCs w:val="22"/>
        </w:rPr>
        <w:t xml:space="preserve">di esonerare l’operatore da ogni responsabilità in merito all’eventuale assistenza fornita nella compilazione della domanda e si impegna inoltre a comunicare personalmente o con lettera raccomandata A/R </w:t>
      </w:r>
      <w:r w:rsidR="001E57FB" w:rsidRPr="00963457">
        <w:rPr>
          <w:rFonts w:ascii="Tahoma" w:eastAsia="Wingdings" w:hAnsi="Tahoma" w:cs="Tahoma"/>
          <w:bCs/>
          <w:sz w:val="22"/>
          <w:szCs w:val="22"/>
        </w:rPr>
        <w:t xml:space="preserve">o Posta Elettronica Certificata (PEC) </w:t>
      </w:r>
      <w:r w:rsidRPr="00963457">
        <w:rPr>
          <w:rFonts w:ascii="Tahoma" w:eastAsia="Wingdings" w:hAnsi="Tahoma" w:cs="Tahoma"/>
          <w:bCs/>
          <w:sz w:val="22"/>
          <w:szCs w:val="22"/>
        </w:rPr>
        <w:t>ogni variazione riguardante l’eventuale cambio di residenza successivo alla data di presentazione della domanda, ovvero ogni evento che determina la variazione del nucleo familiare o della situazione economica del nucleo stesso. Qualora il/la richiede</w:t>
      </w:r>
      <w:r w:rsidR="001E57FB" w:rsidRPr="00963457">
        <w:rPr>
          <w:rFonts w:ascii="Tahoma" w:eastAsia="Wingdings" w:hAnsi="Tahoma" w:cs="Tahoma"/>
          <w:bCs/>
          <w:sz w:val="22"/>
          <w:szCs w:val="22"/>
        </w:rPr>
        <w:t>n</w:t>
      </w:r>
      <w:r w:rsidRPr="00963457">
        <w:rPr>
          <w:rFonts w:ascii="Tahoma" w:eastAsia="Wingdings" w:hAnsi="Tahoma" w:cs="Tahoma"/>
          <w:bCs/>
          <w:sz w:val="22"/>
          <w:szCs w:val="22"/>
        </w:rPr>
        <w:t xml:space="preserve">te non provveda a farlo e a seguito di ciò si verificassero disguidi nelle comunicazioni, </w:t>
      </w:r>
      <w:r w:rsidR="00EA783F">
        <w:rPr>
          <w:rFonts w:ascii="Tahoma" w:eastAsia="Wingdings" w:hAnsi="Tahoma" w:cs="Tahoma"/>
          <w:bCs/>
          <w:sz w:val="22"/>
          <w:szCs w:val="22"/>
        </w:rPr>
        <w:t>il Comune</w:t>
      </w:r>
      <w:r w:rsidRPr="00963457">
        <w:rPr>
          <w:rFonts w:ascii="Tahoma" w:eastAsia="Wingdings" w:hAnsi="Tahoma" w:cs="Tahoma"/>
          <w:bCs/>
          <w:sz w:val="22"/>
          <w:szCs w:val="22"/>
        </w:rPr>
        <w:t xml:space="preserve"> non ne risponde.</w:t>
      </w:r>
    </w:p>
    <w:p w14:paraId="6B6253B2" w14:textId="77777777" w:rsidR="005306EE" w:rsidRPr="00963457" w:rsidRDefault="005306EE" w:rsidP="001E31FF">
      <w:pPr>
        <w:pStyle w:val="Standard"/>
        <w:widowControl w:val="0"/>
        <w:suppressAutoHyphens w:val="0"/>
        <w:jc w:val="both"/>
        <w:rPr>
          <w:rFonts w:ascii="Tahoma" w:eastAsia="Wingdings" w:hAnsi="Tahoma" w:cs="Tahoma"/>
          <w:sz w:val="22"/>
          <w:szCs w:val="22"/>
        </w:rPr>
      </w:pPr>
    </w:p>
    <w:p w14:paraId="3631B96B" w14:textId="77777777" w:rsidR="005306EE" w:rsidRPr="00963457" w:rsidRDefault="005306EE" w:rsidP="001E31FF">
      <w:pPr>
        <w:pStyle w:val="Standard"/>
        <w:widowControl w:val="0"/>
        <w:suppressAutoHyphens w:val="0"/>
        <w:jc w:val="both"/>
        <w:rPr>
          <w:rFonts w:ascii="Tahoma" w:eastAsia="Wingdings" w:hAnsi="Tahoma" w:cs="Tahoma"/>
          <w:sz w:val="22"/>
          <w:szCs w:val="22"/>
        </w:rPr>
      </w:pPr>
    </w:p>
    <w:p w14:paraId="2CA30B20" w14:textId="77777777" w:rsidR="005306EE" w:rsidRPr="00963457" w:rsidRDefault="00AC7E18" w:rsidP="001E31FF">
      <w:pPr>
        <w:pStyle w:val="Standard"/>
        <w:widowControl w:val="0"/>
        <w:suppressAutoHyphens w:val="0"/>
        <w:jc w:val="both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>Lì…………………………………..., data………………….</w:t>
      </w:r>
    </w:p>
    <w:p w14:paraId="05EE8885" w14:textId="77777777" w:rsidR="005306EE" w:rsidRPr="00963457" w:rsidRDefault="00AC7E18" w:rsidP="001E31FF">
      <w:pPr>
        <w:pStyle w:val="Standard"/>
        <w:widowControl w:val="0"/>
        <w:tabs>
          <w:tab w:val="center" w:pos="7020"/>
        </w:tabs>
        <w:suppressAutoHyphens w:val="0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ab/>
      </w:r>
    </w:p>
    <w:p w14:paraId="2AF80B24" w14:textId="77777777" w:rsidR="005306EE" w:rsidRPr="00963457" w:rsidRDefault="00AC7E18" w:rsidP="001E31FF">
      <w:pPr>
        <w:pStyle w:val="Standard"/>
        <w:widowControl w:val="0"/>
        <w:tabs>
          <w:tab w:val="center" w:pos="7020"/>
        </w:tabs>
        <w:suppressAutoHyphens w:val="0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ab/>
        <w:t>Il/La richiedente</w:t>
      </w:r>
    </w:p>
    <w:p w14:paraId="08D04018" w14:textId="77777777" w:rsidR="005306EE" w:rsidRPr="00963457" w:rsidRDefault="005306EE" w:rsidP="001E31FF">
      <w:pPr>
        <w:pStyle w:val="Intestazione"/>
        <w:widowControl w:val="0"/>
        <w:tabs>
          <w:tab w:val="clear" w:pos="4819"/>
          <w:tab w:val="clear" w:pos="9638"/>
          <w:tab w:val="center" w:pos="7020"/>
        </w:tabs>
        <w:suppressAutoHyphens w:val="0"/>
        <w:rPr>
          <w:rFonts w:ascii="Tahoma" w:eastAsia="Wingdings" w:hAnsi="Tahoma" w:cs="Tahoma"/>
          <w:sz w:val="22"/>
          <w:szCs w:val="22"/>
        </w:rPr>
      </w:pPr>
    </w:p>
    <w:p w14:paraId="38378E4B" w14:textId="77777777" w:rsidR="005306EE" w:rsidRPr="00963457" w:rsidRDefault="00AC7E18" w:rsidP="001E31FF">
      <w:pPr>
        <w:pStyle w:val="Standard"/>
        <w:widowControl w:val="0"/>
        <w:tabs>
          <w:tab w:val="center" w:pos="7020"/>
        </w:tabs>
        <w:suppressAutoHyphens w:val="0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ab/>
        <w:t>_________________</w:t>
      </w:r>
    </w:p>
    <w:p w14:paraId="465AA837" w14:textId="77777777" w:rsidR="005306EE" w:rsidRPr="00963457" w:rsidRDefault="005306EE" w:rsidP="001E31FF">
      <w:pPr>
        <w:pStyle w:val="Standard"/>
        <w:widowControl w:val="0"/>
        <w:tabs>
          <w:tab w:val="center" w:pos="6237"/>
        </w:tabs>
        <w:suppressAutoHyphens w:val="0"/>
        <w:jc w:val="center"/>
        <w:rPr>
          <w:rFonts w:ascii="Tahoma" w:eastAsia="Wingdings" w:hAnsi="Tahoma" w:cs="Tahoma"/>
          <w:sz w:val="22"/>
          <w:szCs w:val="22"/>
        </w:rPr>
      </w:pPr>
    </w:p>
    <w:p w14:paraId="1EF41F13" w14:textId="77777777" w:rsidR="005306EE" w:rsidRPr="00963457" w:rsidRDefault="00AC7E18" w:rsidP="001E31FF">
      <w:pPr>
        <w:pStyle w:val="Standard"/>
        <w:widowControl w:val="0"/>
        <w:tabs>
          <w:tab w:val="center" w:pos="6237"/>
        </w:tabs>
        <w:suppressAutoHyphens w:val="0"/>
        <w:jc w:val="center"/>
        <w:rPr>
          <w:rFonts w:ascii="Tahoma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>============================================================</w:t>
      </w:r>
    </w:p>
    <w:p w14:paraId="1658CE42" w14:textId="77777777" w:rsidR="00752402" w:rsidRPr="00963457" w:rsidRDefault="00752402" w:rsidP="001E31FF">
      <w:pPr>
        <w:pStyle w:val="Standard"/>
        <w:widowControl w:val="0"/>
        <w:suppressAutoHyphens w:val="0"/>
        <w:jc w:val="both"/>
        <w:rPr>
          <w:rFonts w:ascii="Tahoma" w:eastAsia="Wingdings" w:hAnsi="Tahoma" w:cs="Tahoma"/>
          <w:sz w:val="22"/>
          <w:szCs w:val="22"/>
        </w:rPr>
      </w:pPr>
    </w:p>
    <w:p w14:paraId="67ED6FD9" w14:textId="77777777" w:rsidR="005306EE" w:rsidRPr="00963457" w:rsidRDefault="00AC7E18" w:rsidP="001E31FF">
      <w:pPr>
        <w:pStyle w:val="Standard"/>
        <w:widowControl w:val="0"/>
        <w:suppressAutoHyphens w:val="0"/>
        <w:jc w:val="both"/>
        <w:rPr>
          <w:rFonts w:ascii="Tahoma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>Io sottoscritto/a ___</w:t>
      </w:r>
      <w:r w:rsidR="001E57FB" w:rsidRPr="00963457">
        <w:rPr>
          <w:rFonts w:ascii="Tahoma" w:eastAsia="Wingdings" w:hAnsi="Tahoma" w:cs="Tahoma"/>
          <w:sz w:val="22"/>
          <w:szCs w:val="22"/>
        </w:rPr>
        <w:t>______________________</w:t>
      </w:r>
      <w:r w:rsidRPr="00963457">
        <w:rPr>
          <w:rFonts w:ascii="Tahoma" w:eastAsia="Wingdings" w:hAnsi="Tahoma" w:cs="Tahoma"/>
          <w:sz w:val="22"/>
          <w:szCs w:val="22"/>
        </w:rPr>
        <w:t>______________________ dipendente del ______</w:t>
      </w:r>
      <w:r w:rsidR="001E57FB" w:rsidRPr="00963457">
        <w:rPr>
          <w:rFonts w:ascii="Tahoma" w:eastAsia="Wingdings" w:hAnsi="Tahoma" w:cs="Tahoma"/>
          <w:sz w:val="22"/>
          <w:szCs w:val="22"/>
        </w:rPr>
        <w:t>___________________________</w:t>
      </w:r>
      <w:r w:rsidRPr="00963457">
        <w:rPr>
          <w:rFonts w:ascii="Tahoma" w:eastAsia="Wingdings" w:hAnsi="Tahoma" w:cs="Tahoma"/>
          <w:sz w:val="22"/>
          <w:szCs w:val="22"/>
        </w:rPr>
        <w:t xml:space="preserve">______________ con la qualifica di ___________________________, in qualità di dipendente addetto a ricevere la documentazione </w:t>
      </w:r>
      <w:r w:rsidRPr="00963457">
        <w:rPr>
          <w:rFonts w:ascii="Tahoma" w:eastAsia="Wingdings" w:hAnsi="Tahoma" w:cs="Tahoma"/>
          <w:caps/>
          <w:sz w:val="22"/>
          <w:szCs w:val="22"/>
        </w:rPr>
        <w:t>ATTESTO</w:t>
      </w:r>
      <w:r w:rsidRPr="00963457">
        <w:rPr>
          <w:rFonts w:ascii="Tahoma" w:eastAsia="Wingdings" w:hAnsi="Tahoma" w:cs="Tahoma"/>
          <w:sz w:val="22"/>
          <w:szCs w:val="22"/>
        </w:rPr>
        <w:t xml:space="preserve"> che la firma di cui sopra è stata apposta in mia presenza.</w:t>
      </w:r>
    </w:p>
    <w:p w14:paraId="1AE8C8AD" w14:textId="77777777" w:rsidR="005306EE" w:rsidRPr="00963457" w:rsidRDefault="005306EE" w:rsidP="001E31FF">
      <w:pPr>
        <w:pStyle w:val="Standard"/>
        <w:widowControl w:val="0"/>
        <w:suppressAutoHyphens w:val="0"/>
        <w:rPr>
          <w:rFonts w:ascii="Tahoma" w:eastAsia="Wingdings" w:hAnsi="Tahoma" w:cs="Tahoma"/>
          <w:sz w:val="22"/>
          <w:szCs w:val="22"/>
        </w:rPr>
      </w:pPr>
    </w:p>
    <w:p w14:paraId="6F675D73" w14:textId="77777777" w:rsidR="005306EE" w:rsidRPr="00963457" w:rsidRDefault="00AC7E18" w:rsidP="001E31FF">
      <w:pPr>
        <w:pStyle w:val="Standard"/>
        <w:widowControl w:val="0"/>
        <w:suppressAutoHyphens w:val="0"/>
        <w:jc w:val="both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>Lì…………………………………..., data………………….</w:t>
      </w:r>
    </w:p>
    <w:p w14:paraId="6B79055A" w14:textId="77777777" w:rsidR="005306EE" w:rsidRPr="00963457" w:rsidRDefault="00AC7E18" w:rsidP="001E31FF">
      <w:pPr>
        <w:pStyle w:val="Standard"/>
        <w:widowControl w:val="0"/>
        <w:tabs>
          <w:tab w:val="center" w:pos="7020"/>
        </w:tabs>
        <w:suppressAutoHyphens w:val="0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ab/>
        <w:t>Il/La dipendente</w:t>
      </w:r>
    </w:p>
    <w:p w14:paraId="1CCF4236" w14:textId="77777777" w:rsidR="005306EE" w:rsidRPr="00963457" w:rsidRDefault="005306EE" w:rsidP="001E31FF">
      <w:pPr>
        <w:pStyle w:val="Intestazione"/>
        <w:widowControl w:val="0"/>
        <w:tabs>
          <w:tab w:val="clear" w:pos="4819"/>
          <w:tab w:val="clear" w:pos="9638"/>
          <w:tab w:val="center" w:pos="7020"/>
        </w:tabs>
        <w:suppressAutoHyphens w:val="0"/>
        <w:rPr>
          <w:rFonts w:ascii="Tahoma" w:eastAsia="Wingdings" w:hAnsi="Tahoma" w:cs="Tahoma"/>
          <w:sz w:val="22"/>
          <w:szCs w:val="22"/>
        </w:rPr>
      </w:pPr>
    </w:p>
    <w:p w14:paraId="562BD67A" w14:textId="77777777" w:rsidR="005306EE" w:rsidRPr="00AA3F31" w:rsidRDefault="00AC7E18" w:rsidP="001E31FF">
      <w:pPr>
        <w:pStyle w:val="Standard"/>
        <w:widowControl w:val="0"/>
        <w:tabs>
          <w:tab w:val="center" w:pos="7020"/>
        </w:tabs>
        <w:suppressAutoHyphens w:val="0"/>
        <w:rPr>
          <w:rFonts w:ascii="Tahoma" w:eastAsia="Wingdings" w:hAnsi="Tahoma" w:cs="Tahoma"/>
          <w:sz w:val="22"/>
          <w:szCs w:val="22"/>
        </w:rPr>
      </w:pPr>
      <w:r w:rsidRPr="00963457">
        <w:rPr>
          <w:rFonts w:ascii="Tahoma" w:eastAsia="Wingdings" w:hAnsi="Tahoma" w:cs="Tahoma"/>
          <w:sz w:val="22"/>
          <w:szCs w:val="22"/>
        </w:rPr>
        <w:tab/>
        <w:t>_________________</w:t>
      </w:r>
    </w:p>
    <w:sectPr w:rsidR="005306EE" w:rsidRPr="00AA3F31" w:rsidSect="00F3033B">
      <w:footerReference w:type="default" r:id="rId9"/>
      <w:pgSz w:w="11906" w:h="16838" w:code="9"/>
      <w:pgMar w:top="851" w:right="1134" w:bottom="851" w:left="1134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211C2" w14:textId="77777777" w:rsidR="00694A03" w:rsidRDefault="00694A03">
      <w:r>
        <w:separator/>
      </w:r>
    </w:p>
  </w:endnote>
  <w:endnote w:type="continuationSeparator" w:id="0">
    <w:p w14:paraId="73852413" w14:textId="77777777" w:rsidR="00694A03" w:rsidRDefault="0069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 Light">
    <w:charset w:val="00"/>
    <w:family w:val="swiss"/>
    <w:pitch w:val="variable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BEAC" w14:textId="77777777" w:rsidR="006F0816" w:rsidRPr="00BD6AAF" w:rsidRDefault="006F0816">
    <w:pPr>
      <w:pStyle w:val="Pidipagina"/>
      <w:rPr>
        <w:rFonts w:ascii="Tahoma" w:hAnsi="Tahoma" w:cs="Tahoma"/>
        <w:sz w:val="18"/>
        <w:szCs w:val="18"/>
      </w:rPr>
    </w:pPr>
    <w:r w:rsidRPr="00BD6AAF">
      <w:rPr>
        <w:rFonts w:ascii="Tahoma" w:hAnsi="Tahoma" w:cs="Tahoma"/>
        <w:sz w:val="18"/>
        <w:szCs w:val="18"/>
      </w:rPr>
      <w:tab/>
    </w:r>
    <w:r w:rsidRPr="00BD6AAF">
      <w:rPr>
        <w:rFonts w:ascii="Tahoma" w:hAnsi="Tahoma" w:cs="Tahoma"/>
        <w:sz w:val="18"/>
        <w:szCs w:val="18"/>
      </w:rPr>
      <w:tab/>
    </w:r>
    <w:r w:rsidRPr="00BD6AAF">
      <w:rPr>
        <w:rFonts w:ascii="Tahoma" w:hAnsi="Tahoma" w:cs="Tahoma"/>
        <w:sz w:val="18"/>
        <w:szCs w:val="18"/>
      </w:rPr>
      <w:fldChar w:fldCharType="begin"/>
    </w:r>
    <w:r w:rsidRPr="00BD6AAF">
      <w:rPr>
        <w:rFonts w:ascii="Tahoma" w:hAnsi="Tahoma" w:cs="Tahoma"/>
        <w:sz w:val="18"/>
        <w:szCs w:val="18"/>
      </w:rPr>
      <w:instrText xml:space="preserve"> PAGE </w:instrText>
    </w:r>
    <w:r w:rsidRPr="00BD6AAF">
      <w:rPr>
        <w:rFonts w:ascii="Tahoma" w:hAnsi="Tahoma" w:cs="Tahoma"/>
        <w:sz w:val="18"/>
        <w:szCs w:val="18"/>
      </w:rPr>
      <w:fldChar w:fldCharType="separate"/>
    </w:r>
    <w:r w:rsidR="000B1A14">
      <w:rPr>
        <w:rFonts w:ascii="Tahoma" w:hAnsi="Tahoma" w:cs="Tahoma"/>
        <w:noProof/>
        <w:sz w:val="18"/>
        <w:szCs w:val="18"/>
      </w:rPr>
      <w:t>8</w:t>
    </w:r>
    <w:r w:rsidRPr="00BD6AAF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92DAC" w14:textId="77777777" w:rsidR="00694A03" w:rsidRDefault="00694A03">
      <w:r>
        <w:rPr>
          <w:color w:val="000000"/>
        </w:rPr>
        <w:separator/>
      </w:r>
    </w:p>
  </w:footnote>
  <w:footnote w:type="continuationSeparator" w:id="0">
    <w:p w14:paraId="38DFB5BC" w14:textId="77777777" w:rsidR="00694A03" w:rsidRDefault="0069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A59"/>
    <w:multiLevelType w:val="hybridMultilevel"/>
    <w:tmpl w:val="E612F72E"/>
    <w:lvl w:ilvl="0" w:tplc="00B8EAD4">
      <w:start w:val="1"/>
      <w:numFmt w:val="bullet"/>
      <w:lvlText w:val="*"/>
      <w:lvlJc w:val="left"/>
      <w:pPr>
        <w:ind w:left="71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05246C2D"/>
    <w:multiLevelType w:val="hybridMultilevel"/>
    <w:tmpl w:val="A28EB89A"/>
    <w:lvl w:ilvl="0" w:tplc="00B8EAD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48C2"/>
    <w:multiLevelType w:val="hybridMultilevel"/>
    <w:tmpl w:val="1754730E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2F86386"/>
    <w:multiLevelType w:val="hybridMultilevel"/>
    <w:tmpl w:val="911C54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07BD7"/>
    <w:multiLevelType w:val="hybridMultilevel"/>
    <w:tmpl w:val="89505906"/>
    <w:lvl w:ilvl="0" w:tplc="295C2FDC">
      <w:start w:val="1"/>
      <w:numFmt w:val="bullet"/>
      <w:lvlText w:val=""/>
      <w:lvlJc w:val="left"/>
      <w:pPr>
        <w:ind w:left="93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1BDB646A"/>
    <w:multiLevelType w:val="multilevel"/>
    <w:tmpl w:val="02EC8D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1EE02F18"/>
    <w:multiLevelType w:val="multilevel"/>
    <w:tmpl w:val="4E568CF0"/>
    <w:styleLink w:val="WW8Num6"/>
    <w:lvl w:ilvl="0">
      <w:start w:val="1"/>
      <w:numFmt w:val="bullet"/>
      <w:lvlText w:val="-"/>
      <w:lvlJc w:val="left"/>
      <w:rPr>
        <w:rFonts w:ascii="Courier New" w:hAnsi="Courier New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22607E34"/>
    <w:multiLevelType w:val="multilevel"/>
    <w:tmpl w:val="CE9A6F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25682F99"/>
    <w:multiLevelType w:val="multilevel"/>
    <w:tmpl w:val="83FE3B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30D34466"/>
    <w:multiLevelType w:val="hybridMultilevel"/>
    <w:tmpl w:val="73700A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36B67"/>
    <w:multiLevelType w:val="hybridMultilevel"/>
    <w:tmpl w:val="44CEE970"/>
    <w:lvl w:ilvl="0" w:tplc="00B8EAD4">
      <w:start w:val="1"/>
      <w:numFmt w:val="bullet"/>
      <w:lvlText w:val="*"/>
      <w:lvlJc w:val="left"/>
      <w:pPr>
        <w:ind w:left="79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76030"/>
    <w:multiLevelType w:val="hybridMultilevel"/>
    <w:tmpl w:val="9EEC3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562FB"/>
    <w:multiLevelType w:val="hybridMultilevel"/>
    <w:tmpl w:val="295AE71E"/>
    <w:lvl w:ilvl="0" w:tplc="ADAC12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33CFD"/>
    <w:multiLevelType w:val="hybridMultilevel"/>
    <w:tmpl w:val="D310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60683"/>
    <w:multiLevelType w:val="hybridMultilevel"/>
    <w:tmpl w:val="1DF45B2C"/>
    <w:lvl w:ilvl="0" w:tplc="0410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4CAE04FA"/>
    <w:multiLevelType w:val="multilevel"/>
    <w:tmpl w:val="43AC9A16"/>
    <w:styleLink w:val="WWNum22"/>
    <w:lvl w:ilvl="0">
      <w:numFmt w:val="bullet"/>
      <w:lvlText w:val="-"/>
      <w:lvlJc w:val="left"/>
      <w:rPr>
        <w:rFonts w:ascii="Arial" w:eastAsia="Times New Roman" w:hAnsi="Arial" w:cs="Aria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4D323A5F"/>
    <w:multiLevelType w:val="hybridMultilevel"/>
    <w:tmpl w:val="36EC590A"/>
    <w:lvl w:ilvl="0" w:tplc="00B8EAD4">
      <w:start w:val="1"/>
      <w:numFmt w:val="bullet"/>
      <w:lvlText w:val="*"/>
      <w:lvlJc w:val="left"/>
      <w:pPr>
        <w:ind w:left="79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55F730B"/>
    <w:multiLevelType w:val="hybridMultilevel"/>
    <w:tmpl w:val="633EBA18"/>
    <w:lvl w:ilvl="0" w:tplc="00B8EAD4">
      <w:start w:val="1"/>
      <w:numFmt w:val="bullet"/>
      <w:lvlText w:val="*"/>
      <w:lvlJc w:val="left"/>
      <w:pPr>
        <w:ind w:left="142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960891"/>
    <w:multiLevelType w:val="hybridMultilevel"/>
    <w:tmpl w:val="82EE6950"/>
    <w:lvl w:ilvl="0" w:tplc="00B8EAD4">
      <w:start w:val="1"/>
      <w:numFmt w:val="bullet"/>
      <w:lvlText w:val="*"/>
      <w:lvlJc w:val="left"/>
      <w:pPr>
        <w:ind w:left="79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62B05064"/>
    <w:multiLevelType w:val="hybridMultilevel"/>
    <w:tmpl w:val="AC720E0E"/>
    <w:lvl w:ilvl="0" w:tplc="00B8EAD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A3871"/>
    <w:multiLevelType w:val="hybridMultilevel"/>
    <w:tmpl w:val="170C9EC0"/>
    <w:lvl w:ilvl="0" w:tplc="00B8EAD4">
      <w:start w:val="1"/>
      <w:numFmt w:val="bullet"/>
      <w:lvlText w:val="*"/>
      <w:lvlJc w:val="left"/>
      <w:pPr>
        <w:ind w:left="79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63323762"/>
    <w:multiLevelType w:val="hybridMultilevel"/>
    <w:tmpl w:val="B30C45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2E6443"/>
    <w:multiLevelType w:val="hybridMultilevel"/>
    <w:tmpl w:val="7292C1A6"/>
    <w:lvl w:ilvl="0" w:tplc="ADAC12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E5A97"/>
    <w:multiLevelType w:val="hybridMultilevel"/>
    <w:tmpl w:val="4426F0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E7782"/>
    <w:multiLevelType w:val="multilevel"/>
    <w:tmpl w:val="D138D8D4"/>
    <w:lvl w:ilvl="0">
      <w:start w:val="1"/>
      <w:numFmt w:val="bullet"/>
      <w:lvlText w:val="*"/>
      <w:lvlJc w:val="left"/>
      <w:rPr>
        <w:rFonts w:ascii="Wingdings 2" w:hAnsi="Wingdings 2" w:hint="default"/>
      </w:rPr>
    </w:lvl>
    <w:lvl w:ilvl="1">
      <w:start w:val="1"/>
      <w:numFmt w:val="bullet"/>
      <w:lvlText w:val="*"/>
      <w:lvlJc w:val="left"/>
      <w:rPr>
        <w:rFonts w:ascii="Wingdings 2" w:hAnsi="Wingdings 2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6EC540FB"/>
    <w:multiLevelType w:val="hybridMultilevel"/>
    <w:tmpl w:val="17A0C998"/>
    <w:lvl w:ilvl="0" w:tplc="00B8EAD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5EDC"/>
    <w:multiLevelType w:val="hybridMultilevel"/>
    <w:tmpl w:val="EC007B56"/>
    <w:lvl w:ilvl="0" w:tplc="00B8EAD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B54F7"/>
    <w:multiLevelType w:val="hybridMultilevel"/>
    <w:tmpl w:val="A462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357F4"/>
    <w:multiLevelType w:val="multilevel"/>
    <w:tmpl w:val="E496FB48"/>
    <w:styleLink w:val="WWNum8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A043099"/>
    <w:multiLevelType w:val="hybridMultilevel"/>
    <w:tmpl w:val="421CB62C"/>
    <w:lvl w:ilvl="0" w:tplc="00B8EAD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3054B"/>
    <w:multiLevelType w:val="multilevel"/>
    <w:tmpl w:val="8C040C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28"/>
  </w:num>
  <w:num w:numId="3">
    <w:abstractNumId w:val="15"/>
  </w:num>
  <w:num w:numId="4">
    <w:abstractNumId w:val="8"/>
  </w:num>
  <w:num w:numId="5">
    <w:abstractNumId w:val="30"/>
  </w:num>
  <w:num w:numId="6">
    <w:abstractNumId w:val="7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22"/>
  </w:num>
  <w:num w:numId="15">
    <w:abstractNumId w:val="23"/>
  </w:num>
  <w:num w:numId="16">
    <w:abstractNumId w:val="24"/>
  </w:num>
  <w:num w:numId="17">
    <w:abstractNumId w:val="5"/>
  </w:num>
  <w:num w:numId="18">
    <w:abstractNumId w:val="14"/>
  </w:num>
  <w:num w:numId="19">
    <w:abstractNumId w:val="20"/>
  </w:num>
  <w:num w:numId="20">
    <w:abstractNumId w:val="16"/>
  </w:num>
  <w:num w:numId="21">
    <w:abstractNumId w:val="19"/>
  </w:num>
  <w:num w:numId="22">
    <w:abstractNumId w:val="11"/>
  </w:num>
  <w:num w:numId="23">
    <w:abstractNumId w:val="27"/>
  </w:num>
  <w:num w:numId="24">
    <w:abstractNumId w:val="0"/>
  </w:num>
  <w:num w:numId="25">
    <w:abstractNumId w:val="1"/>
  </w:num>
  <w:num w:numId="26">
    <w:abstractNumId w:val="18"/>
  </w:num>
  <w:num w:numId="27">
    <w:abstractNumId w:val="17"/>
  </w:num>
  <w:num w:numId="28">
    <w:abstractNumId w:val="26"/>
  </w:num>
  <w:num w:numId="29">
    <w:abstractNumId w:val="29"/>
  </w:num>
  <w:num w:numId="30">
    <w:abstractNumId w:val="21"/>
  </w:num>
  <w:num w:numId="31">
    <w:abstractNumId w:val="13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6EE"/>
    <w:rsid w:val="0001035F"/>
    <w:rsid w:val="000174ED"/>
    <w:rsid w:val="00030642"/>
    <w:rsid w:val="000334A7"/>
    <w:rsid w:val="00055791"/>
    <w:rsid w:val="00062C10"/>
    <w:rsid w:val="00074AAB"/>
    <w:rsid w:val="00090A06"/>
    <w:rsid w:val="000A72BE"/>
    <w:rsid w:val="000B1A14"/>
    <w:rsid w:val="000B1C63"/>
    <w:rsid w:val="000B433B"/>
    <w:rsid w:val="000B4FD1"/>
    <w:rsid w:val="000C0DCE"/>
    <w:rsid w:val="000C131E"/>
    <w:rsid w:val="000C5C48"/>
    <w:rsid w:val="000D6DB8"/>
    <w:rsid w:val="000E5451"/>
    <w:rsid w:val="000F46BA"/>
    <w:rsid w:val="00105DB8"/>
    <w:rsid w:val="00107C13"/>
    <w:rsid w:val="00116174"/>
    <w:rsid w:val="00122E62"/>
    <w:rsid w:val="00124298"/>
    <w:rsid w:val="00135566"/>
    <w:rsid w:val="00137A16"/>
    <w:rsid w:val="00146205"/>
    <w:rsid w:val="00150EAD"/>
    <w:rsid w:val="001556C3"/>
    <w:rsid w:val="001644AA"/>
    <w:rsid w:val="00167855"/>
    <w:rsid w:val="00170317"/>
    <w:rsid w:val="00173075"/>
    <w:rsid w:val="00181085"/>
    <w:rsid w:val="00185321"/>
    <w:rsid w:val="00186639"/>
    <w:rsid w:val="00196C20"/>
    <w:rsid w:val="001A79DC"/>
    <w:rsid w:val="001B72D8"/>
    <w:rsid w:val="001C2C7E"/>
    <w:rsid w:val="001D03DA"/>
    <w:rsid w:val="001D33BB"/>
    <w:rsid w:val="001E31FF"/>
    <w:rsid w:val="001E57FB"/>
    <w:rsid w:val="001E66FE"/>
    <w:rsid w:val="001F47C5"/>
    <w:rsid w:val="001F4F6D"/>
    <w:rsid w:val="0022061C"/>
    <w:rsid w:val="0022367E"/>
    <w:rsid w:val="0022409D"/>
    <w:rsid w:val="00232E45"/>
    <w:rsid w:val="00257039"/>
    <w:rsid w:val="00257609"/>
    <w:rsid w:val="002578CF"/>
    <w:rsid w:val="00257D59"/>
    <w:rsid w:val="002643FD"/>
    <w:rsid w:val="002739B3"/>
    <w:rsid w:val="00273DC3"/>
    <w:rsid w:val="002A60C2"/>
    <w:rsid w:val="002A6FCC"/>
    <w:rsid w:val="002C3A1B"/>
    <w:rsid w:val="002D1DAA"/>
    <w:rsid w:val="002D4AF3"/>
    <w:rsid w:val="002D6B3D"/>
    <w:rsid w:val="002F6922"/>
    <w:rsid w:val="00305B09"/>
    <w:rsid w:val="00305D4A"/>
    <w:rsid w:val="00305D5D"/>
    <w:rsid w:val="00306F20"/>
    <w:rsid w:val="00313E9D"/>
    <w:rsid w:val="003237E2"/>
    <w:rsid w:val="00323AB7"/>
    <w:rsid w:val="00332812"/>
    <w:rsid w:val="0033288A"/>
    <w:rsid w:val="00341853"/>
    <w:rsid w:val="0036058B"/>
    <w:rsid w:val="00371464"/>
    <w:rsid w:val="00374431"/>
    <w:rsid w:val="00393452"/>
    <w:rsid w:val="0039363D"/>
    <w:rsid w:val="00393901"/>
    <w:rsid w:val="003960DA"/>
    <w:rsid w:val="003A3C3D"/>
    <w:rsid w:val="003B177A"/>
    <w:rsid w:val="003C224C"/>
    <w:rsid w:val="003E21F6"/>
    <w:rsid w:val="003E4625"/>
    <w:rsid w:val="003E78B0"/>
    <w:rsid w:val="003F4E3C"/>
    <w:rsid w:val="00411F4D"/>
    <w:rsid w:val="004453A7"/>
    <w:rsid w:val="0046172F"/>
    <w:rsid w:val="0046680E"/>
    <w:rsid w:val="004773C3"/>
    <w:rsid w:val="00497E31"/>
    <w:rsid w:val="004A1E6E"/>
    <w:rsid w:val="004A306E"/>
    <w:rsid w:val="004A4C1F"/>
    <w:rsid w:val="004B136D"/>
    <w:rsid w:val="004B6440"/>
    <w:rsid w:val="004B7BBD"/>
    <w:rsid w:val="004C4D4F"/>
    <w:rsid w:val="004E39C9"/>
    <w:rsid w:val="004E57CE"/>
    <w:rsid w:val="004E77EC"/>
    <w:rsid w:val="004F478A"/>
    <w:rsid w:val="00500458"/>
    <w:rsid w:val="00500527"/>
    <w:rsid w:val="00507F90"/>
    <w:rsid w:val="00517D71"/>
    <w:rsid w:val="00520BAF"/>
    <w:rsid w:val="00527CA0"/>
    <w:rsid w:val="005306EE"/>
    <w:rsid w:val="0053567E"/>
    <w:rsid w:val="00544E58"/>
    <w:rsid w:val="00557112"/>
    <w:rsid w:val="005671E4"/>
    <w:rsid w:val="00570399"/>
    <w:rsid w:val="005731DE"/>
    <w:rsid w:val="005842FC"/>
    <w:rsid w:val="00592C32"/>
    <w:rsid w:val="005A0E0B"/>
    <w:rsid w:val="005A61AB"/>
    <w:rsid w:val="005A6670"/>
    <w:rsid w:val="005C4F9D"/>
    <w:rsid w:val="005D40FE"/>
    <w:rsid w:val="005D4D0B"/>
    <w:rsid w:val="005D62EA"/>
    <w:rsid w:val="005E57ED"/>
    <w:rsid w:val="005E5821"/>
    <w:rsid w:val="005E6C96"/>
    <w:rsid w:val="005E7708"/>
    <w:rsid w:val="00600E51"/>
    <w:rsid w:val="00613953"/>
    <w:rsid w:val="00620695"/>
    <w:rsid w:val="00632C27"/>
    <w:rsid w:val="006342E4"/>
    <w:rsid w:val="00665A75"/>
    <w:rsid w:val="00667B89"/>
    <w:rsid w:val="006709EC"/>
    <w:rsid w:val="0067529E"/>
    <w:rsid w:val="00694A03"/>
    <w:rsid w:val="00694B2C"/>
    <w:rsid w:val="006B0FCE"/>
    <w:rsid w:val="006B24EA"/>
    <w:rsid w:val="006B2D17"/>
    <w:rsid w:val="006C7440"/>
    <w:rsid w:val="006D50FD"/>
    <w:rsid w:val="006E71E5"/>
    <w:rsid w:val="006E7DBD"/>
    <w:rsid w:val="006F0816"/>
    <w:rsid w:val="00727D2C"/>
    <w:rsid w:val="00737931"/>
    <w:rsid w:val="0074381C"/>
    <w:rsid w:val="00747CC8"/>
    <w:rsid w:val="00752402"/>
    <w:rsid w:val="00764799"/>
    <w:rsid w:val="00766B17"/>
    <w:rsid w:val="00777754"/>
    <w:rsid w:val="00780057"/>
    <w:rsid w:val="00785D80"/>
    <w:rsid w:val="007861CD"/>
    <w:rsid w:val="00792454"/>
    <w:rsid w:val="00795499"/>
    <w:rsid w:val="007E5D0E"/>
    <w:rsid w:val="007E64D8"/>
    <w:rsid w:val="007E6980"/>
    <w:rsid w:val="007F74A8"/>
    <w:rsid w:val="00804986"/>
    <w:rsid w:val="00810E92"/>
    <w:rsid w:val="00830E5C"/>
    <w:rsid w:val="00851C33"/>
    <w:rsid w:val="00860575"/>
    <w:rsid w:val="00871608"/>
    <w:rsid w:val="00886C63"/>
    <w:rsid w:val="008905A5"/>
    <w:rsid w:val="00893AE2"/>
    <w:rsid w:val="00893C0B"/>
    <w:rsid w:val="00895A99"/>
    <w:rsid w:val="008A2B7F"/>
    <w:rsid w:val="008C3EFB"/>
    <w:rsid w:val="008E3151"/>
    <w:rsid w:val="008E4A33"/>
    <w:rsid w:val="008E58A5"/>
    <w:rsid w:val="008E666D"/>
    <w:rsid w:val="008F35DE"/>
    <w:rsid w:val="008F4BD9"/>
    <w:rsid w:val="0090522B"/>
    <w:rsid w:val="00906DC2"/>
    <w:rsid w:val="00910586"/>
    <w:rsid w:val="00927C8A"/>
    <w:rsid w:val="00931B1C"/>
    <w:rsid w:val="0093602F"/>
    <w:rsid w:val="00936A89"/>
    <w:rsid w:val="00945271"/>
    <w:rsid w:val="00953048"/>
    <w:rsid w:val="00953AE2"/>
    <w:rsid w:val="00963457"/>
    <w:rsid w:val="009814E5"/>
    <w:rsid w:val="0099608E"/>
    <w:rsid w:val="009A2A6B"/>
    <w:rsid w:val="009A4B6B"/>
    <w:rsid w:val="009B2088"/>
    <w:rsid w:val="009C5455"/>
    <w:rsid w:val="009D0791"/>
    <w:rsid w:val="009F1D8E"/>
    <w:rsid w:val="00A051E7"/>
    <w:rsid w:val="00A20833"/>
    <w:rsid w:val="00A260E0"/>
    <w:rsid w:val="00A26483"/>
    <w:rsid w:val="00A326CE"/>
    <w:rsid w:val="00A3601F"/>
    <w:rsid w:val="00A418A6"/>
    <w:rsid w:val="00A44D87"/>
    <w:rsid w:val="00A558F1"/>
    <w:rsid w:val="00A561F5"/>
    <w:rsid w:val="00A6382A"/>
    <w:rsid w:val="00A6477B"/>
    <w:rsid w:val="00A70B42"/>
    <w:rsid w:val="00A72081"/>
    <w:rsid w:val="00A85E41"/>
    <w:rsid w:val="00AA3F31"/>
    <w:rsid w:val="00AA499C"/>
    <w:rsid w:val="00AB11AE"/>
    <w:rsid w:val="00AC6A2C"/>
    <w:rsid w:val="00AC7E18"/>
    <w:rsid w:val="00AF665D"/>
    <w:rsid w:val="00B01EF3"/>
    <w:rsid w:val="00B161BD"/>
    <w:rsid w:val="00B24A48"/>
    <w:rsid w:val="00B308A1"/>
    <w:rsid w:val="00B35A30"/>
    <w:rsid w:val="00B36D44"/>
    <w:rsid w:val="00B53428"/>
    <w:rsid w:val="00B8008E"/>
    <w:rsid w:val="00B83EDB"/>
    <w:rsid w:val="00B84DC1"/>
    <w:rsid w:val="00B93DB5"/>
    <w:rsid w:val="00BA12DA"/>
    <w:rsid w:val="00BB1CEC"/>
    <w:rsid w:val="00BC3553"/>
    <w:rsid w:val="00BC3DC7"/>
    <w:rsid w:val="00BD6AAF"/>
    <w:rsid w:val="00BF31E6"/>
    <w:rsid w:val="00C049DA"/>
    <w:rsid w:val="00C101CD"/>
    <w:rsid w:val="00C14AEC"/>
    <w:rsid w:val="00C41DC7"/>
    <w:rsid w:val="00C66F0A"/>
    <w:rsid w:val="00C749DA"/>
    <w:rsid w:val="00C80241"/>
    <w:rsid w:val="00C82437"/>
    <w:rsid w:val="00CB56A5"/>
    <w:rsid w:val="00CC2512"/>
    <w:rsid w:val="00CC5E70"/>
    <w:rsid w:val="00CE0B8F"/>
    <w:rsid w:val="00CE415B"/>
    <w:rsid w:val="00CF206B"/>
    <w:rsid w:val="00CF6C26"/>
    <w:rsid w:val="00D011B4"/>
    <w:rsid w:val="00D03969"/>
    <w:rsid w:val="00D05712"/>
    <w:rsid w:val="00D113A1"/>
    <w:rsid w:val="00D14AD9"/>
    <w:rsid w:val="00D26685"/>
    <w:rsid w:val="00D43AC9"/>
    <w:rsid w:val="00D43DE8"/>
    <w:rsid w:val="00D449DB"/>
    <w:rsid w:val="00D622A7"/>
    <w:rsid w:val="00D672C4"/>
    <w:rsid w:val="00D70344"/>
    <w:rsid w:val="00D81B48"/>
    <w:rsid w:val="00D972E2"/>
    <w:rsid w:val="00DA2622"/>
    <w:rsid w:val="00DA3CBA"/>
    <w:rsid w:val="00DB1BD4"/>
    <w:rsid w:val="00DB5787"/>
    <w:rsid w:val="00DC38D9"/>
    <w:rsid w:val="00DC5CDE"/>
    <w:rsid w:val="00DC7F2E"/>
    <w:rsid w:val="00DD633F"/>
    <w:rsid w:val="00DE0324"/>
    <w:rsid w:val="00DE25BA"/>
    <w:rsid w:val="00DE7883"/>
    <w:rsid w:val="00E0121C"/>
    <w:rsid w:val="00E22986"/>
    <w:rsid w:val="00E24BA4"/>
    <w:rsid w:val="00E26E17"/>
    <w:rsid w:val="00E305A8"/>
    <w:rsid w:val="00E536B4"/>
    <w:rsid w:val="00E630D0"/>
    <w:rsid w:val="00E8785E"/>
    <w:rsid w:val="00E91F82"/>
    <w:rsid w:val="00E956FC"/>
    <w:rsid w:val="00EA104D"/>
    <w:rsid w:val="00EA708B"/>
    <w:rsid w:val="00EA783F"/>
    <w:rsid w:val="00F0239A"/>
    <w:rsid w:val="00F032D7"/>
    <w:rsid w:val="00F07492"/>
    <w:rsid w:val="00F11C46"/>
    <w:rsid w:val="00F14280"/>
    <w:rsid w:val="00F23EAD"/>
    <w:rsid w:val="00F3033B"/>
    <w:rsid w:val="00F36F53"/>
    <w:rsid w:val="00F57D15"/>
    <w:rsid w:val="00F63A61"/>
    <w:rsid w:val="00F7029D"/>
    <w:rsid w:val="00F76FFC"/>
    <w:rsid w:val="00FA3309"/>
    <w:rsid w:val="00FB0D15"/>
    <w:rsid w:val="00FB2841"/>
    <w:rsid w:val="00FD1D75"/>
    <w:rsid w:val="00FE11A1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39B"/>
  <w15:docId w15:val="{AE6E62FE-00AE-422E-92DB-D429D6ED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keepNext/>
      <w:jc w:val="both"/>
      <w:textAlignment w:val="auto"/>
      <w:outlineLvl w:val="0"/>
    </w:pPr>
    <w:rPr>
      <w:rFonts w:cs="Times New Roman"/>
      <w:szCs w:val="20"/>
      <w:lang w:eastAsia="it-IT" w:bidi="ar-SA"/>
    </w:rPr>
  </w:style>
  <w:style w:type="paragraph" w:styleId="Titolo2">
    <w:name w:val="heading 2"/>
    <w:basedOn w:val="Standard"/>
    <w:pPr>
      <w:keepNext/>
      <w:jc w:val="right"/>
      <w:textAlignment w:val="auto"/>
      <w:outlineLvl w:val="1"/>
    </w:pPr>
    <w:rPr>
      <w:rFonts w:cs="Times New Roman"/>
      <w:szCs w:val="20"/>
      <w:lang w:eastAsia="it-IT" w:bidi="ar-SA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b/>
      <w:szCs w:val="20"/>
    </w:rPr>
  </w:style>
  <w:style w:type="paragraph" w:styleId="Titolo4">
    <w:name w:val="heading 4"/>
    <w:basedOn w:val="Standard"/>
    <w:pPr>
      <w:keepNext/>
      <w:jc w:val="center"/>
      <w:textAlignment w:val="auto"/>
      <w:outlineLvl w:val="3"/>
    </w:pPr>
    <w:rPr>
      <w:rFonts w:cs="Times New Roman"/>
      <w:szCs w:val="20"/>
      <w:lang w:eastAsia="it-IT" w:bidi="ar-SA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rFonts w:ascii="Abadi MT Condensed Light" w:hAnsi="Abadi MT Condensed Light" w:cs="Abadi MT Condensed Light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jc w:val="center"/>
      <w:textAlignment w:val="auto"/>
    </w:pPr>
    <w:rPr>
      <w:rFonts w:ascii="Felix Titling" w:hAnsi="Felix Titling" w:cs="Times New Roman"/>
      <w:b/>
      <w:bCs/>
      <w:sz w:val="56"/>
      <w:lang w:eastAsia="it-IT" w:bidi="ar-SA"/>
    </w:rPr>
  </w:style>
  <w:style w:type="paragraph" w:customStyle="1" w:styleId="Textbody">
    <w:name w:val="Text body"/>
    <w:basedOn w:val="Normale"/>
    <w:pPr>
      <w:spacing w:after="120"/>
    </w:pPr>
    <w:rPr>
      <w:rFonts w:cs="Mangal"/>
      <w:szCs w:val="21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spacing w:line="360" w:lineRule="auto"/>
      <w:ind w:right="96"/>
      <w:jc w:val="both"/>
    </w:pPr>
    <w:rPr>
      <w:rFonts w:ascii="Arial Narrow" w:hAnsi="Arial Narrow" w:cs="Arial Narrow"/>
    </w:rPr>
  </w:style>
  <w:style w:type="paragraph" w:styleId="NormaleWeb">
    <w:name w:val="Normal (Web)"/>
    <w:basedOn w:val="Standard"/>
    <w:uiPriority w:val="99"/>
    <w:pPr>
      <w:spacing w:before="280"/>
    </w:pPr>
    <w:rPr>
      <w:rFonts w:ascii="Times New Roman" w:eastAsia="Times New Roman" w:hAnsi="Times New Roman" w:cs="Times New Roman"/>
      <w:lang w:eastAsia="it-IT"/>
    </w:rPr>
  </w:style>
  <w:style w:type="paragraph" w:customStyle="1" w:styleId="Framecontents">
    <w:name w:val="Frame contents"/>
    <w:basedOn w:val="Standard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commento">
    <w:name w:val="annotation text"/>
    <w:basedOn w:val="Normale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NumberingSymbols">
    <w:name w:val="Numbering Symbols"/>
  </w:style>
  <w:style w:type="character" w:customStyle="1" w:styleId="ListLabel82">
    <w:name w:val="ListLabel 82"/>
    <w:rPr>
      <w:rFonts w:ascii="Arial" w:eastAsia="Times New Roman" w:hAnsi="Arial" w:cs="Arial"/>
      <w:color w:val="000000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character" w:customStyle="1" w:styleId="CorpodeltestoCarattere">
    <w:name w:val="Corpo del testo Carattere"/>
    <w:basedOn w:val="Carpredefinitoparagrafo"/>
    <w:rPr>
      <w:rFonts w:cs="Mangal"/>
      <w:szCs w:val="21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cs="Mangal"/>
      <w:sz w:val="20"/>
      <w:szCs w:val="18"/>
    </w:rPr>
  </w:style>
  <w:style w:type="character" w:customStyle="1" w:styleId="SoggettocommentoCarattere">
    <w:name w:val="Soggetto commento Carattere"/>
    <w:basedOn w:val="TestocommentoCarattere"/>
    <w:rPr>
      <w:rFonts w:cs="Mangal"/>
      <w:b/>
      <w:bCs/>
      <w:sz w:val="20"/>
      <w:szCs w:val="18"/>
    </w:rPr>
  </w:style>
  <w:style w:type="character" w:customStyle="1" w:styleId="TestofumettoCarattere">
    <w:name w:val="Testo fumetto Carattere"/>
    <w:basedOn w:val="Carpredefinitoparagrafo"/>
    <w:rPr>
      <w:rFonts w:ascii="Tahoma" w:hAnsi="Tahoma" w:cs="Mangal"/>
      <w:sz w:val="16"/>
      <w:szCs w:val="1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Nessunelenco"/>
    <w:pPr>
      <w:numPr>
        <w:numId w:val="1"/>
      </w:numPr>
    </w:pPr>
  </w:style>
  <w:style w:type="numbering" w:customStyle="1" w:styleId="WWNum8">
    <w:name w:val="WWNum8"/>
    <w:basedOn w:val="Nessunelenco"/>
    <w:pPr>
      <w:numPr>
        <w:numId w:val="2"/>
      </w:numPr>
    </w:pPr>
  </w:style>
  <w:style w:type="numbering" w:customStyle="1" w:styleId="WWNum22">
    <w:name w:val="WWNum22"/>
    <w:basedOn w:val="Nessunelenco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32E45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78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4726-7E86-48AE-A55F-AC02568E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Bisi</dc:creator>
  <cp:lastModifiedBy>Raffaella Virelli</cp:lastModifiedBy>
  <cp:revision>10</cp:revision>
  <cp:lastPrinted>2020-09-22T09:41:00Z</cp:lastPrinted>
  <dcterms:created xsi:type="dcterms:W3CDTF">2020-09-22T13:56:00Z</dcterms:created>
  <dcterms:modified xsi:type="dcterms:W3CDTF">2020-10-14T10:23:00Z</dcterms:modified>
</cp:coreProperties>
</file>